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46" w:rsidRPr="00F22699" w:rsidRDefault="00FD0A46" w:rsidP="00FD0A46">
      <w:pPr>
        <w:pStyle w:val="1"/>
        <w:rPr>
          <w:rFonts w:eastAsia="標楷體" w:hint="eastAsia"/>
          <w:b/>
          <w:color w:val="000000"/>
        </w:rPr>
      </w:pPr>
      <w:r w:rsidRPr="00F22699">
        <w:rPr>
          <w:rFonts w:eastAsia="標楷體" w:hint="eastAsia"/>
          <w:b/>
          <w:color w:val="000000"/>
        </w:rPr>
        <w:t>國立高雄大學</w:t>
      </w:r>
      <w:r w:rsidRPr="00F22699">
        <w:rPr>
          <w:rFonts w:eastAsia="標楷體" w:hint="eastAsia"/>
          <w:b/>
          <w:color w:val="000000"/>
        </w:rPr>
        <w:t>2012</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競賽規程</w:t>
      </w:r>
    </w:p>
    <w:p w:rsidR="00FD0A46" w:rsidRPr="00F22699" w:rsidRDefault="00FD0A46" w:rsidP="00FD0A46">
      <w:pPr>
        <w:ind w:left="1985" w:hanging="1985"/>
        <w:rPr>
          <w:rFonts w:hint="eastAsia"/>
          <w:color w:val="000000"/>
        </w:rPr>
      </w:pPr>
      <w:r w:rsidRPr="00F22699">
        <w:rPr>
          <w:rFonts w:hint="eastAsia"/>
          <w:color w:val="000000"/>
        </w:rPr>
        <w:t>一、宗　　旨：為提倡運動風氣，提高運動技術水準，促進身心健康，特舉辦全校運動會。</w:t>
      </w:r>
    </w:p>
    <w:p w:rsidR="00FD0A46" w:rsidRPr="00F22699" w:rsidRDefault="00FD0A46" w:rsidP="00FD0A46">
      <w:pPr>
        <w:ind w:left="1985" w:hanging="1985"/>
        <w:rPr>
          <w:rFonts w:hint="eastAsia"/>
          <w:color w:val="000000"/>
        </w:rPr>
      </w:pPr>
      <w:r w:rsidRPr="00F22699">
        <w:rPr>
          <w:rFonts w:hint="eastAsia"/>
          <w:color w:val="000000"/>
        </w:rPr>
        <w:t>二、主辦單位：體育室。</w:t>
      </w:r>
    </w:p>
    <w:p w:rsidR="00FD0A46" w:rsidRPr="00F22699" w:rsidRDefault="00FD0A46" w:rsidP="00FD0A46">
      <w:pPr>
        <w:ind w:left="1985" w:hanging="1985"/>
        <w:rPr>
          <w:rFonts w:hint="eastAsia"/>
          <w:color w:val="000000"/>
        </w:rPr>
      </w:pPr>
      <w:r w:rsidRPr="00F22699">
        <w:rPr>
          <w:rFonts w:hint="eastAsia"/>
          <w:color w:val="000000"/>
        </w:rPr>
        <w:t>三、協辦單位：</w:t>
      </w:r>
      <w:r w:rsidR="00EA12C8" w:rsidRPr="00F22699">
        <w:rPr>
          <w:rFonts w:hint="eastAsia"/>
          <w:color w:val="000000"/>
        </w:rPr>
        <w:t>各</w:t>
      </w:r>
      <w:r w:rsidRPr="00F22699">
        <w:rPr>
          <w:rFonts w:hint="eastAsia"/>
          <w:color w:val="000000"/>
        </w:rPr>
        <w:t>行政</w:t>
      </w:r>
      <w:r w:rsidR="00EA12C8" w:rsidRPr="00F22699">
        <w:rPr>
          <w:rFonts w:hint="eastAsia"/>
          <w:color w:val="000000"/>
        </w:rPr>
        <w:t>單位</w:t>
      </w:r>
      <w:r w:rsidRPr="00F22699">
        <w:rPr>
          <w:rFonts w:hint="eastAsia"/>
          <w:color w:val="000000"/>
        </w:rPr>
        <w:t>及學術單位。</w:t>
      </w:r>
    </w:p>
    <w:p w:rsidR="00FD0A46" w:rsidRPr="00F22699" w:rsidRDefault="00FD0A46" w:rsidP="00FD0A46">
      <w:pPr>
        <w:ind w:left="1985" w:hanging="1985"/>
        <w:rPr>
          <w:rFonts w:hint="eastAsia"/>
          <w:color w:val="000000"/>
        </w:rPr>
      </w:pPr>
      <w:r w:rsidRPr="00F22699">
        <w:rPr>
          <w:rFonts w:hint="eastAsia"/>
          <w:color w:val="000000"/>
        </w:rPr>
        <w:t>四、日　　期：</w:t>
      </w:r>
      <w:smartTag w:uri="urn:schemas-microsoft-com:office:smarttags" w:element="chsdate">
        <w:smartTagPr>
          <w:attr w:name="Year" w:val="2012"/>
          <w:attr w:name="Month" w:val="3"/>
          <w:attr w:name="Day" w:val="24"/>
          <w:attr w:name="IsLunarDate" w:val="False"/>
          <w:attr w:name="IsROCDate" w:val="False"/>
        </w:smartTagPr>
        <w:r w:rsidR="00EA12C8" w:rsidRPr="00F22699">
          <w:rPr>
            <w:rFonts w:hint="eastAsia"/>
            <w:color w:val="000000"/>
          </w:rPr>
          <w:t>2012</w:t>
        </w:r>
        <w:r w:rsidRPr="00F22699">
          <w:rPr>
            <w:rFonts w:hint="eastAsia"/>
            <w:color w:val="000000"/>
          </w:rPr>
          <w:t>年</w:t>
        </w:r>
        <w:r w:rsidRPr="00F22699">
          <w:rPr>
            <w:rFonts w:hint="eastAsia"/>
            <w:color w:val="000000"/>
          </w:rPr>
          <w:t>3</w:t>
        </w:r>
        <w:r w:rsidRPr="00F22699">
          <w:rPr>
            <w:rFonts w:hint="eastAsia"/>
            <w:color w:val="000000"/>
          </w:rPr>
          <w:t>月</w:t>
        </w:r>
        <w:r w:rsidRPr="00F22699">
          <w:rPr>
            <w:rFonts w:hint="eastAsia"/>
            <w:color w:val="000000"/>
          </w:rPr>
          <w:t>24</w:t>
        </w:r>
        <w:r w:rsidRPr="00F22699">
          <w:rPr>
            <w:rFonts w:hint="eastAsia"/>
            <w:color w:val="000000"/>
          </w:rPr>
          <w:t>日</w:t>
        </w:r>
      </w:smartTag>
      <w:r w:rsidRPr="00F22699">
        <w:rPr>
          <w:rFonts w:hint="eastAsia"/>
          <w:color w:val="000000"/>
        </w:rPr>
        <w:t>(</w:t>
      </w:r>
      <w:r w:rsidRPr="00F22699">
        <w:rPr>
          <w:rFonts w:hint="eastAsia"/>
          <w:color w:val="000000"/>
        </w:rPr>
        <w:t>星期六</w:t>
      </w:r>
      <w:r w:rsidRPr="00F22699">
        <w:rPr>
          <w:rFonts w:hint="eastAsia"/>
          <w:color w:val="000000"/>
        </w:rPr>
        <w:t>)</w:t>
      </w:r>
      <w:r w:rsidRPr="00F22699">
        <w:rPr>
          <w:rFonts w:hint="eastAsia"/>
          <w:color w:val="000000"/>
        </w:rPr>
        <w:t>。</w:t>
      </w:r>
    </w:p>
    <w:p w:rsidR="00FD0A46" w:rsidRPr="00F22699" w:rsidRDefault="00FD0A46" w:rsidP="00FD0A46">
      <w:pPr>
        <w:ind w:left="1985" w:hanging="1985"/>
        <w:rPr>
          <w:color w:val="000000"/>
        </w:rPr>
      </w:pPr>
      <w:r w:rsidRPr="00F22699">
        <w:rPr>
          <w:rFonts w:hint="eastAsia"/>
          <w:color w:val="000000"/>
        </w:rPr>
        <w:t>五、地　　點：本校田徑場、洪四川運動廣場。</w:t>
      </w:r>
    </w:p>
    <w:p w:rsidR="00FD0A46" w:rsidRPr="00F22699" w:rsidRDefault="00FD0A46" w:rsidP="00FD0A46">
      <w:pPr>
        <w:ind w:left="1985" w:hanging="1985"/>
        <w:rPr>
          <w:rFonts w:hint="eastAsia"/>
          <w:color w:val="000000"/>
        </w:rPr>
      </w:pPr>
      <w:r w:rsidRPr="00F22699">
        <w:rPr>
          <w:rFonts w:hint="eastAsia"/>
          <w:color w:val="000000"/>
        </w:rPr>
        <w:t>六、參加單位：</w:t>
      </w:r>
    </w:p>
    <w:p w:rsidR="00FD0A46" w:rsidRPr="00F22699" w:rsidRDefault="00FD0A46" w:rsidP="00FD0A46">
      <w:pPr>
        <w:pStyle w:val="-1"/>
        <w:ind w:left="0" w:firstLineChars="200" w:firstLine="560"/>
        <w:rPr>
          <w:rFonts w:hint="eastAsia"/>
          <w:color w:val="000000"/>
        </w:rPr>
      </w:pPr>
      <w:r w:rsidRPr="00F22699">
        <w:rPr>
          <w:rFonts w:hint="eastAsia"/>
          <w:color w:val="000000"/>
        </w:rPr>
        <w:t>（一）學生以系、所為單位。各單位可報名若干隊。</w:t>
      </w:r>
    </w:p>
    <w:p w:rsidR="00FD0A46" w:rsidRPr="00F22699" w:rsidRDefault="00FD0A46" w:rsidP="00FD0A46">
      <w:pPr>
        <w:pStyle w:val="-1"/>
        <w:ind w:leftChars="200" w:left="840" w:hangingChars="100" w:hanging="280"/>
        <w:rPr>
          <w:rFonts w:hint="eastAsia"/>
          <w:color w:val="000000"/>
        </w:rPr>
      </w:pPr>
      <w:r w:rsidRPr="00F22699">
        <w:rPr>
          <w:rFonts w:hint="eastAsia"/>
          <w:color w:val="000000"/>
        </w:rPr>
        <w:t>（二）本校教職員工以一級單位為組隊原則，人數不足時，可合併聯合組隊。</w:t>
      </w:r>
    </w:p>
    <w:p w:rsidR="00FD0A46" w:rsidRPr="00F22699" w:rsidRDefault="00FD0A46" w:rsidP="00FD0A46">
      <w:pPr>
        <w:rPr>
          <w:rFonts w:hint="eastAsia"/>
          <w:color w:val="000000"/>
        </w:rPr>
      </w:pPr>
      <w:r w:rsidRPr="00F22699">
        <w:rPr>
          <w:rFonts w:hint="eastAsia"/>
          <w:color w:val="000000"/>
        </w:rPr>
        <w:t>七、參加資格：</w:t>
      </w:r>
    </w:p>
    <w:p w:rsidR="00FD0A46" w:rsidRPr="00F22699" w:rsidRDefault="00FD0A46" w:rsidP="00FD0A46">
      <w:pPr>
        <w:pStyle w:val="-1"/>
        <w:ind w:leftChars="200" w:left="1400" w:hangingChars="300" w:hanging="840"/>
        <w:rPr>
          <w:rFonts w:hint="eastAsia"/>
          <w:color w:val="000000"/>
        </w:rPr>
      </w:pPr>
      <w:r w:rsidRPr="00F22699">
        <w:rPr>
          <w:rFonts w:hint="eastAsia"/>
          <w:color w:val="000000"/>
        </w:rPr>
        <w:t>（一）凡</w:t>
      </w:r>
      <w:r w:rsidRPr="00F22699">
        <w:rPr>
          <w:rFonts w:hint="eastAsia"/>
          <w:color w:val="000000"/>
        </w:rPr>
        <w:t>100</w:t>
      </w:r>
      <w:r w:rsidRPr="00F22699">
        <w:rPr>
          <w:rFonts w:hint="eastAsia"/>
          <w:color w:val="000000"/>
        </w:rPr>
        <w:t>學年度第二學期正式註冊之本校在學學生均可按其就讀之研究所、大學部</w:t>
      </w:r>
      <w:r w:rsidRPr="00F22699">
        <w:rPr>
          <w:rFonts w:hint="eastAsia"/>
          <w:color w:val="000000"/>
        </w:rPr>
        <w:t>(</w:t>
      </w:r>
      <w:r w:rsidRPr="00F22699">
        <w:rPr>
          <w:rFonts w:hint="eastAsia"/>
          <w:color w:val="000000"/>
        </w:rPr>
        <w:t>含在職班</w:t>
      </w:r>
      <w:r w:rsidRPr="00F22699">
        <w:rPr>
          <w:rFonts w:hint="eastAsia"/>
          <w:color w:val="000000"/>
        </w:rPr>
        <w:t>)</w:t>
      </w:r>
      <w:r w:rsidRPr="00F22699">
        <w:rPr>
          <w:rFonts w:hint="eastAsia"/>
          <w:color w:val="000000"/>
        </w:rPr>
        <w:t>代表各系、所報名參加。</w:t>
      </w:r>
    </w:p>
    <w:p w:rsidR="00FD0A46" w:rsidRPr="00F22699" w:rsidRDefault="00FD0A46" w:rsidP="00F22699">
      <w:pPr>
        <w:pStyle w:val="-1"/>
        <w:ind w:leftChars="200" w:left="1386" w:hangingChars="295" w:hanging="826"/>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00F22699" w:rsidRPr="00F22699">
        <w:rPr>
          <w:rFonts w:hint="eastAsia"/>
          <w:color w:val="000000"/>
        </w:rPr>
        <w:t>EMBA</w:t>
      </w:r>
      <w:r w:rsidR="00F22699" w:rsidRPr="00F22699">
        <w:rPr>
          <w:rFonts w:hint="eastAsia"/>
          <w:color w:val="000000"/>
        </w:rPr>
        <w:t>、</w:t>
      </w:r>
      <w:r w:rsidRPr="00F22699">
        <w:rPr>
          <w:rFonts w:hint="eastAsia"/>
          <w:color w:val="000000"/>
        </w:rPr>
        <w:t>行政助理、計劃助理、派遣人員</w:t>
      </w:r>
      <w:r w:rsidRPr="00F22699">
        <w:rPr>
          <w:rFonts w:hint="eastAsia"/>
          <w:color w:val="000000"/>
        </w:rPr>
        <w:t>)</w:t>
      </w:r>
      <w:r w:rsidRPr="00F22699">
        <w:rPr>
          <w:rFonts w:hint="eastAsia"/>
          <w:color w:val="000000"/>
        </w:rPr>
        <w:t>均可報名參加。</w:t>
      </w:r>
    </w:p>
    <w:p w:rsidR="00FD0A46" w:rsidRPr="00F22699" w:rsidRDefault="00FD0A46" w:rsidP="00FD0A46">
      <w:pPr>
        <w:pStyle w:val="-1"/>
        <w:ind w:left="0" w:firstLineChars="200" w:firstLine="560"/>
        <w:rPr>
          <w:rFonts w:hint="eastAsia"/>
          <w:color w:val="000000"/>
        </w:rPr>
      </w:pPr>
      <w:r w:rsidRPr="00F22699">
        <w:rPr>
          <w:rFonts w:hint="eastAsia"/>
          <w:color w:val="000000"/>
        </w:rPr>
        <w:t>（三）獨立研究所可聯合組隊參加。</w:t>
      </w:r>
    </w:p>
    <w:p w:rsidR="00FD0A46" w:rsidRPr="00F22699" w:rsidRDefault="00FD0A46" w:rsidP="00FD0A46">
      <w:pPr>
        <w:rPr>
          <w:rFonts w:hint="eastAsia"/>
          <w:color w:val="000000"/>
        </w:rPr>
      </w:pPr>
      <w:r w:rsidRPr="00F22699">
        <w:rPr>
          <w:rFonts w:hint="eastAsia"/>
          <w:color w:val="000000"/>
        </w:rPr>
        <w:t>八、比賽分組：</w:t>
      </w:r>
    </w:p>
    <w:p w:rsidR="00FD0A46" w:rsidRPr="00F22699" w:rsidRDefault="00FD0A46" w:rsidP="00FD0A46">
      <w:pPr>
        <w:pStyle w:val="-1"/>
        <w:ind w:left="0" w:firstLineChars="200" w:firstLine="560"/>
        <w:rPr>
          <w:rFonts w:hint="eastAsia"/>
          <w:color w:val="000000"/>
        </w:rPr>
      </w:pPr>
      <w:r w:rsidRPr="00F22699">
        <w:rPr>
          <w:rFonts w:hint="eastAsia"/>
          <w:color w:val="000000"/>
        </w:rPr>
        <w:t>（一）學生組。</w:t>
      </w:r>
    </w:p>
    <w:p w:rsidR="00FD0A46" w:rsidRPr="00F22699" w:rsidRDefault="00FD0A46" w:rsidP="00FD0A46">
      <w:pPr>
        <w:pStyle w:val="-1"/>
        <w:ind w:left="0" w:firstLineChars="200" w:firstLine="560"/>
        <w:rPr>
          <w:rFonts w:hint="eastAsia"/>
          <w:color w:val="000000"/>
        </w:rPr>
      </w:pPr>
      <w:r w:rsidRPr="00F22699">
        <w:rPr>
          <w:rFonts w:hint="eastAsia"/>
          <w:color w:val="000000"/>
        </w:rPr>
        <w:t>（二）教職員工組。</w:t>
      </w:r>
    </w:p>
    <w:p w:rsidR="00FD0A46" w:rsidRPr="00F22699" w:rsidRDefault="00FD0A46" w:rsidP="00FD0A46">
      <w:pPr>
        <w:rPr>
          <w:rFonts w:hint="eastAsia"/>
          <w:color w:val="000000"/>
        </w:rPr>
      </w:pPr>
      <w:r w:rsidRPr="00F22699">
        <w:rPr>
          <w:rFonts w:hint="eastAsia"/>
          <w:color w:val="000000"/>
        </w:rPr>
        <w:t>九、報名辦法：</w:t>
      </w:r>
      <w:r w:rsidRPr="00F22699">
        <w:rPr>
          <w:rFonts w:hint="eastAsia"/>
          <w:color w:val="000000"/>
        </w:rPr>
        <w:t xml:space="preserve"> </w:t>
      </w:r>
    </w:p>
    <w:p w:rsidR="00FD0A46" w:rsidRPr="00F22699" w:rsidRDefault="00FD0A46" w:rsidP="00FD0A46">
      <w:pPr>
        <w:pStyle w:val="-1"/>
        <w:tabs>
          <w:tab w:val="num" w:pos="840"/>
        </w:tabs>
        <w:ind w:left="0" w:firstLineChars="200" w:firstLine="560"/>
        <w:rPr>
          <w:rFonts w:hint="eastAsia"/>
          <w:color w:val="000000"/>
        </w:rPr>
      </w:pPr>
      <w:r w:rsidRPr="00F22699">
        <w:rPr>
          <w:rFonts w:hint="eastAsia"/>
          <w:color w:val="000000"/>
        </w:rPr>
        <w:t>（一）報名日期：即日起至</w:t>
      </w:r>
      <w:smartTag w:uri="urn:schemas-microsoft-com:office:smarttags" w:element="chsdate">
        <w:smartTagPr>
          <w:attr w:name="Year" w:val="2012"/>
          <w:attr w:name="Month" w:val="3"/>
          <w:attr w:name="Day" w:val="16"/>
          <w:attr w:name="IsLunarDate" w:val="False"/>
          <w:attr w:name="IsROCDate" w:val="False"/>
        </w:smartTagPr>
        <w:r w:rsidR="00EA12C8" w:rsidRPr="00F22699">
          <w:rPr>
            <w:rFonts w:hint="eastAsia"/>
            <w:color w:val="000000"/>
          </w:rPr>
          <w:t>2012</w:t>
        </w:r>
        <w:r w:rsidRPr="00F22699">
          <w:rPr>
            <w:rFonts w:hint="eastAsia"/>
            <w:color w:val="000000"/>
          </w:rPr>
          <w:t>年</w:t>
        </w:r>
        <w:r w:rsidRPr="00F22699">
          <w:rPr>
            <w:rFonts w:hint="eastAsia"/>
            <w:color w:val="000000"/>
          </w:rPr>
          <w:t>3</w:t>
        </w:r>
        <w:r w:rsidRPr="00F22699">
          <w:rPr>
            <w:rFonts w:hint="eastAsia"/>
            <w:color w:val="000000"/>
          </w:rPr>
          <w:t>月</w:t>
        </w:r>
        <w:r w:rsidRPr="00F22699">
          <w:rPr>
            <w:rFonts w:hint="eastAsia"/>
            <w:color w:val="000000"/>
          </w:rPr>
          <w:t>16</w:t>
        </w:r>
        <w:r w:rsidRPr="00F22699">
          <w:rPr>
            <w:rFonts w:hint="eastAsia"/>
            <w:color w:val="000000"/>
          </w:rPr>
          <w:t>日</w:t>
        </w:r>
      </w:smartTag>
      <w:r w:rsidRPr="00F22699">
        <w:rPr>
          <w:rFonts w:hint="eastAsia"/>
          <w:color w:val="000000"/>
        </w:rPr>
        <w:t>(</w:t>
      </w:r>
      <w:r w:rsidRPr="00F22699">
        <w:rPr>
          <w:rFonts w:hint="eastAsia"/>
          <w:color w:val="000000"/>
        </w:rPr>
        <w:t>星期五</w:t>
      </w:r>
      <w:r w:rsidRPr="00F22699">
        <w:rPr>
          <w:rFonts w:hint="eastAsia"/>
          <w:color w:val="000000"/>
        </w:rPr>
        <w:t>)</w:t>
      </w:r>
      <w:r w:rsidR="00EA12C8" w:rsidRPr="00F22699">
        <w:rPr>
          <w:rFonts w:hint="eastAsia"/>
          <w:color w:val="000000"/>
        </w:rPr>
        <w:t>下午</w:t>
      </w:r>
      <w:r w:rsidR="00EA12C8" w:rsidRPr="00F22699">
        <w:rPr>
          <w:rFonts w:hint="eastAsia"/>
          <w:color w:val="000000"/>
        </w:rPr>
        <w:t>5</w:t>
      </w:r>
      <w:r w:rsidRPr="00F22699">
        <w:rPr>
          <w:rFonts w:hint="eastAsia"/>
          <w:color w:val="000000"/>
        </w:rPr>
        <w:t>時截止。</w:t>
      </w:r>
    </w:p>
    <w:p w:rsidR="00EE39F5" w:rsidRPr="001C6005" w:rsidRDefault="00EE39F5" w:rsidP="00EE39F5">
      <w:pPr>
        <w:pStyle w:val="-1"/>
        <w:tabs>
          <w:tab w:val="num" w:pos="840"/>
        </w:tabs>
        <w:ind w:left="0" w:firstLineChars="200" w:firstLine="560"/>
        <w:rPr>
          <w:rFonts w:hint="eastAsia"/>
          <w:color w:val="000000"/>
          <w:szCs w:val="28"/>
        </w:rPr>
      </w:pPr>
      <w:r w:rsidRPr="001C6005">
        <w:rPr>
          <w:rFonts w:hint="eastAsia"/>
          <w:color w:val="000000"/>
          <w:szCs w:val="28"/>
        </w:rPr>
        <w:t>（二）報名方式：至體育室網站報名</w:t>
      </w:r>
      <w:r>
        <w:rPr>
          <w:rFonts w:hint="eastAsia"/>
          <w:color w:val="000000"/>
          <w:szCs w:val="28"/>
        </w:rPr>
        <w:t>，網址為</w:t>
      </w:r>
    </w:p>
    <w:p w:rsidR="00EE39F5" w:rsidRPr="001C6005" w:rsidRDefault="00EE39F5" w:rsidP="00EE39F5">
      <w:pPr>
        <w:pStyle w:val="-1"/>
        <w:tabs>
          <w:tab w:val="num" w:pos="540"/>
        </w:tabs>
        <w:ind w:leftChars="127" w:left="538" w:hangingChars="65" w:hanging="182"/>
        <w:rPr>
          <w:rFonts w:hint="eastAsia"/>
          <w:color w:val="000000"/>
        </w:rPr>
      </w:pPr>
      <w:r w:rsidRPr="001C6005">
        <w:rPr>
          <w:rFonts w:hint="eastAsia"/>
          <w:color w:val="000000"/>
        </w:rPr>
        <w:t>〝</w:t>
      </w:r>
      <w:hyperlink r:id="rId7" w:history="1">
        <w:r w:rsidRPr="002B683B">
          <w:rPr>
            <w:rStyle w:val="a7"/>
          </w:rPr>
          <w:t>http://pe.nuk.edu.tw/in</w:t>
        </w:r>
        <w:r w:rsidRPr="002B683B">
          <w:rPr>
            <w:rStyle w:val="a7"/>
          </w:rPr>
          <w:t>d</w:t>
        </w:r>
        <w:r w:rsidRPr="002B683B">
          <w:rPr>
            <w:rStyle w:val="a7"/>
          </w:rPr>
          <w:t>e</w:t>
        </w:r>
        <w:r w:rsidRPr="002B683B">
          <w:rPr>
            <w:rStyle w:val="a7"/>
          </w:rPr>
          <w:t>x.php?option=com_content&amp;task=view&amp;id=119&amp;Itemid=35</w:t>
        </w:r>
      </w:hyperlink>
      <w:r w:rsidRPr="001C6005">
        <w:rPr>
          <w:rFonts w:hint="eastAsia"/>
          <w:color w:val="000000"/>
        </w:rPr>
        <w:t>〞，</w:t>
      </w:r>
      <w:proofErr w:type="gramStart"/>
      <w:r w:rsidRPr="001C6005">
        <w:rPr>
          <w:rFonts w:hint="eastAsia"/>
          <w:color w:val="000000"/>
        </w:rPr>
        <w:t>並將報名資料列印須經系辦核章後於</w:t>
      </w:r>
      <w:r w:rsidRPr="001C6005">
        <w:rPr>
          <w:rFonts w:hint="eastAsia"/>
          <w:color w:val="000000"/>
        </w:rPr>
        <w:t>101</w:t>
      </w:r>
      <w:r w:rsidRPr="001C6005">
        <w:rPr>
          <w:rFonts w:hint="eastAsia"/>
          <w:color w:val="000000"/>
        </w:rPr>
        <w:t>年</w:t>
      </w:r>
      <w:r w:rsidRPr="001C6005">
        <w:rPr>
          <w:rFonts w:hint="eastAsia"/>
          <w:color w:val="000000"/>
        </w:rPr>
        <w:t>3</w:t>
      </w:r>
      <w:r w:rsidRPr="001C6005">
        <w:rPr>
          <w:rFonts w:hint="eastAsia"/>
          <w:color w:val="000000"/>
        </w:rPr>
        <w:t>月</w:t>
      </w:r>
      <w:r w:rsidRPr="001C6005">
        <w:rPr>
          <w:rFonts w:hint="eastAsia"/>
          <w:color w:val="000000"/>
        </w:rPr>
        <w:t>16</w:t>
      </w:r>
      <w:r w:rsidRPr="001C6005">
        <w:rPr>
          <w:rFonts w:hint="eastAsia"/>
          <w:color w:val="000000"/>
        </w:rPr>
        <w:t>日</w:t>
      </w:r>
      <w:r w:rsidRPr="001C6005">
        <w:rPr>
          <w:rFonts w:hint="eastAsia"/>
          <w:color w:val="000000"/>
        </w:rPr>
        <w:t>(</w:t>
      </w:r>
      <w:proofErr w:type="gramEnd"/>
      <w:r w:rsidRPr="001C6005">
        <w:rPr>
          <w:rFonts w:hint="eastAsia"/>
          <w:color w:val="000000"/>
        </w:rPr>
        <w:t>五</w:t>
      </w:r>
      <w:r w:rsidRPr="001C6005">
        <w:rPr>
          <w:rFonts w:hint="eastAsia"/>
          <w:color w:val="000000"/>
        </w:rPr>
        <w:t>) 17</w:t>
      </w:r>
      <w:r w:rsidRPr="001C6005">
        <w:rPr>
          <w:rFonts w:hint="eastAsia"/>
          <w:color w:val="000000"/>
        </w:rPr>
        <w:t>時前送至體育室備查。</w:t>
      </w:r>
    </w:p>
    <w:p w:rsidR="00EE39F5" w:rsidRPr="001C6005" w:rsidRDefault="00EE39F5" w:rsidP="00EE39F5">
      <w:pPr>
        <w:pStyle w:val="-1"/>
        <w:tabs>
          <w:tab w:val="num" w:pos="840"/>
        </w:tabs>
        <w:ind w:left="0" w:firstLineChars="200" w:firstLine="560"/>
        <w:rPr>
          <w:rFonts w:hint="eastAsia"/>
          <w:color w:val="000000"/>
        </w:rPr>
      </w:pPr>
      <w:r w:rsidRPr="001C6005">
        <w:rPr>
          <w:rFonts w:hint="eastAsia"/>
          <w:color w:val="000000"/>
        </w:rPr>
        <w:t>（三）報名地點：體育室。</w:t>
      </w:r>
      <w:r w:rsidRPr="001C6005">
        <w:rPr>
          <w:rFonts w:hint="eastAsia"/>
          <w:color w:val="000000"/>
        </w:rPr>
        <w:t xml:space="preserve"> </w:t>
      </w:r>
      <w:proofErr w:type="gramStart"/>
      <w:r w:rsidRPr="001C6005">
        <w:rPr>
          <w:rFonts w:hint="eastAsia"/>
          <w:color w:val="000000"/>
        </w:rPr>
        <w:t>蕭承軒</w:t>
      </w:r>
      <w:proofErr w:type="gramEnd"/>
      <w:r w:rsidRPr="001C6005">
        <w:rPr>
          <w:rFonts w:hint="eastAsia"/>
          <w:color w:val="000000"/>
        </w:rPr>
        <w:t xml:space="preserve"> </w:t>
      </w:r>
      <w:r w:rsidRPr="001C6005">
        <w:rPr>
          <w:rFonts w:hint="eastAsia"/>
          <w:color w:val="000000"/>
        </w:rPr>
        <w:t>先生</w:t>
      </w:r>
      <w:r w:rsidRPr="001C6005">
        <w:rPr>
          <w:rFonts w:hint="eastAsia"/>
          <w:color w:val="000000"/>
        </w:rPr>
        <w:t xml:space="preserve"> </w:t>
      </w:r>
      <w:r w:rsidRPr="001C6005">
        <w:rPr>
          <w:rFonts w:hint="eastAsia"/>
          <w:color w:val="000000"/>
        </w:rPr>
        <w:t>電話：</w:t>
      </w:r>
      <w:r w:rsidRPr="001C6005">
        <w:rPr>
          <w:color w:val="000000"/>
        </w:rPr>
        <w:t>07-</w:t>
      </w:r>
      <w:r w:rsidRPr="001C6005">
        <w:rPr>
          <w:rFonts w:hint="eastAsia"/>
          <w:color w:val="000000"/>
        </w:rPr>
        <w:t>5919380</w:t>
      </w:r>
      <w:r w:rsidRPr="001C6005">
        <w:rPr>
          <w:rFonts w:hint="eastAsia"/>
          <w:color w:val="000000"/>
        </w:rPr>
        <w:t>分機：</w:t>
      </w:r>
      <w:r w:rsidRPr="001C6005">
        <w:rPr>
          <w:rFonts w:hint="eastAsia"/>
          <w:color w:val="000000"/>
        </w:rPr>
        <w:t>8835</w:t>
      </w:r>
    </w:p>
    <w:p w:rsidR="00FD0A46" w:rsidRPr="00F22699" w:rsidRDefault="00E70A24" w:rsidP="00FD0A46">
      <w:pPr>
        <w:rPr>
          <w:rFonts w:hint="eastAsia"/>
          <w:color w:val="000000"/>
        </w:rPr>
      </w:pPr>
      <w:r w:rsidRPr="00F22699">
        <w:rPr>
          <w:color w:val="000000"/>
        </w:rPr>
        <w:br w:type="page"/>
      </w:r>
      <w:r w:rsidR="00FD0A46" w:rsidRPr="00F22699">
        <w:rPr>
          <w:rFonts w:hint="eastAsia"/>
          <w:color w:val="000000"/>
        </w:rPr>
        <w:lastRenderedPageBreak/>
        <w:t>十、競賽項目：</w:t>
      </w:r>
    </w:p>
    <w:p w:rsidR="00FD0A46" w:rsidRPr="00F22699" w:rsidRDefault="00FD0A46" w:rsidP="00FD0A46">
      <w:pPr>
        <w:pStyle w:val="-1"/>
        <w:tabs>
          <w:tab w:val="num" w:pos="965"/>
        </w:tabs>
        <w:ind w:left="0" w:firstLineChars="200" w:firstLine="560"/>
        <w:rPr>
          <w:rFonts w:hint="eastAsia"/>
          <w:color w:val="000000"/>
        </w:rPr>
      </w:pPr>
      <w:r w:rsidRPr="00F22699">
        <w:rPr>
          <w:rFonts w:hint="eastAsia"/>
          <w:color w:val="000000"/>
        </w:rPr>
        <w:t>（一）田徑競賽</w:t>
      </w:r>
    </w:p>
    <w:p w:rsidR="00FD0A46" w:rsidRPr="00F22699" w:rsidRDefault="00FD0A46" w:rsidP="00FD0A46">
      <w:pPr>
        <w:pStyle w:val="-1"/>
        <w:tabs>
          <w:tab w:val="num" w:pos="965"/>
        </w:tabs>
        <w:ind w:left="0" w:firstLineChars="200" w:firstLine="560"/>
        <w:rPr>
          <w:rFonts w:hint="eastAsia"/>
          <w:color w:val="000000"/>
        </w:rPr>
      </w:pPr>
      <w:r w:rsidRPr="00F22699">
        <w:rPr>
          <w:rFonts w:hint="eastAsia"/>
          <w:color w:val="000000"/>
        </w:rPr>
        <w:t>（二）大隊接力競賽</w:t>
      </w:r>
    </w:p>
    <w:p w:rsidR="00FD0A46" w:rsidRPr="00F22699" w:rsidRDefault="00FD0A46" w:rsidP="00FD0A46">
      <w:pPr>
        <w:pStyle w:val="-1"/>
        <w:tabs>
          <w:tab w:val="num" w:pos="965"/>
        </w:tabs>
        <w:ind w:left="0" w:firstLineChars="200" w:firstLine="560"/>
        <w:rPr>
          <w:rFonts w:hint="eastAsia"/>
          <w:color w:val="000000"/>
        </w:rPr>
      </w:pPr>
      <w:r w:rsidRPr="00F22699">
        <w:rPr>
          <w:rFonts w:hint="eastAsia"/>
          <w:color w:val="000000"/>
        </w:rPr>
        <w:t>（三）啦啦隊競賽</w:t>
      </w:r>
    </w:p>
    <w:p w:rsidR="00FD0A46" w:rsidRPr="00F22699" w:rsidRDefault="00FD0A46" w:rsidP="00FD0A46">
      <w:pPr>
        <w:pStyle w:val="-1"/>
        <w:tabs>
          <w:tab w:val="num" w:pos="900"/>
        </w:tabs>
        <w:ind w:left="0" w:firstLineChars="200" w:firstLine="560"/>
        <w:rPr>
          <w:rFonts w:hint="eastAsia"/>
          <w:color w:val="000000"/>
        </w:rPr>
      </w:pPr>
      <w:r w:rsidRPr="00F22699">
        <w:rPr>
          <w:rFonts w:hint="eastAsia"/>
          <w:color w:val="000000"/>
        </w:rPr>
        <w:t>（四）趣味競賽</w:t>
      </w:r>
    </w:p>
    <w:p w:rsidR="00FD0A46" w:rsidRPr="00F22699" w:rsidRDefault="00FD0A46" w:rsidP="00FD0A46">
      <w:pPr>
        <w:pStyle w:val="-2"/>
        <w:ind w:left="0" w:firstLineChars="200" w:firstLine="560"/>
        <w:rPr>
          <w:rFonts w:hint="eastAsia"/>
          <w:color w:val="000000"/>
        </w:rPr>
      </w:pPr>
      <w:r w:rsidRPr="00F22699">
        <w:rPr>
          <w:rFonts w:hint="eastAsia"/>
          <w:color w:val="000000"/>
        </w:rPr>
        <w:t>（五）拔河競賽</w:t>
      </w:r>
    </w:p>
    <w:p w:rsidR="00FD0A46" w:rsidRPr="00F22699" w:rsidRDefault="00FD0A46" w:rsidP="00FD0A46">
      <w:pPr>
        <w:pStyle w:val="-2"/>
        <w:numPr>
          <w:ilvl w:val="0"/>
          <w:numId w:val="3"/>
        </w:numPr>
        <w:rPr>
          <w:rFonts w:hint="eastAsia"/>
          <w:color w:val="000000"/>
        </w:rPr>
      </w:pPr>
      <w:r w:rsidRPr="00F22699">
        <w:rPr>
          <w:rFonts w:hint="eastAsia"/>
          <w:color w:val="000000"/>
        </w:rPr>
        <w:t>第（一）（二）（四）（五）項限本校學生及教職員工參加，第（三）項限本校學生參加。</w:t>
      </w:r>
    </w:p>
    <w:p w:rsidR="00FD0A46" w:rsidRPr="00F22699" w:rsidRDefault="00FD0A46" w:rsidP="00FD0A46">
      <w:pPr>
        <w:ind w:left="2081" w:hanging="2081"/>
        <w:rPr>
          <w:rFonts w:hint="eastAsia"/>
          <w:color w:val="000000"/>
        </w:rPr>
      </w:pPr>
      <w:r w:rsidRPr="00F22699">
        <w:rPr>
          <w:rFonts w:hint="eastAsia"/>
          <w:color w:val="000000"/>
        </w:rPr>
        <w:t>十一、錦標種類：</w:t>
      </w:r>
    </w:p>
    <w:p w:rsidR="00FD0A46" w:rsidRPr="00F22699" w:rsidRDefault="00FD0A46" w:rsidP="00FD0A46">
      <w:pPr>
        <w:ind w:left="2081" w:hanging="2081"/>
        <w:rPr>
          <w:rFonts w:hint="eastAsia"/>
          <w:color w:val="000000"/>
        </w:rPr>
      </w:pPr>
      <w:r w:rsidRPr="00F22699">
        <w:rPr>
          <w:rFonts w:hint="eastAsia"/>
          <w:color w:val="000000"/>
        </w:rPr>
        <w:t>團體（一）田徑總錦標（二）大隊接力錦標（三）啦啦隊錦標</w:t>
      </w:r>
    </w:p>
    <w:p w:rsidR="00FD0A46" w:rsidRPr="00F22699" w:rsidRDefault="00FD0A46" w:rsidP="00FD0A46">
      <w:pPr>
        <w:pStyle w:val="-1"/>
        <w:tabs>
          <w:tab w:val="num" w:pos="965"/>
        </w:tabs>
        <w:ind w:left="0" w:firstLineChars="200" w:firstLine="560"/>
        <w:rPr>
          <w:color w:val="000000"/>
        </w:rPr>
      </w:pPr>
      <w:r w:rsidRPr="00F22699">
        <w:rPr>
          <w:rFonts w:hint="eastAsia"/>
          <w:color w:val="000000"/>
        </w:rPr>
        <w:t>（四）趣味競賽錦標（五）拔河錦標（六）精神總錦標</w:t>
      </w:r>
    </w:p>
    <w:p w:rsidR="00FD0A46" w:rsidRPr="00F22699" w:rsidRDefault="00FD0A46" w:rsidP="00FD0A46">
      <w:pPr>
        <w:rPr>
          <w:rFonts w:hint="eastAsia"/>
          <w:color w:val="000000"/>
        </w:rPr>
      </w:pPr>
      <w:r w:rsidRPr="00F22699">
        <w:rPr>
          <w:rFonts w:hint="eastAsia"/>
          <w:color w:val="000000"/>
        </w:rPr>
        <w:t>十二、比賽辦法：請參閱各項競賽辦法或體育室網站。</w:t>
      </w:r>
    </w:p>
    <w:p w:rsidR="00FD0A46" w:rsidRPr="00F22699" w:rsidRDefault="00FD0A46" w:rsidP="00FD0A46">
      <w:pPr>
        <w:rPr>
          <w:rFonts w:hint="eastAsia"/>
          <w:color w:val="000000"/>
        </w:rPr>
      </w:pPr>
      <w:r w:rsidRPr="00F22699">
        <w:rPr>
          <w:rFonts w:hint="eastAsia"/>
          <w:color w:val="000000"/>
        </w:rPr>
        <w:t xml:space="preserve">十三、獎　　</w:t>
      </w:r>
      <w:proofErr w:type="gramStart"/>
      <w:r w:rsidRPr="00F22699">
        <w:rPr>
          <w:rFonts w:hint="eastAsia"/>
          <w:color w:val="000000"/>
        </w:rPr>
        <w:t>勵</w:t>
      </w:r>
      <w:proofErr w:type="gramEnd"/>
      <w:r w:rsidRPr="00F22699">
        <w:rPr>
          <w:rFonts w:hint="eastAsia"/>
          <w:color w:val="000000"/>
        </w:rPr>
        <w:t>：</w:t>
      </w:r>
    </w:p>
    <w:p w:rsidR="00FD0A46" w:rsidRPr="00F22699" w:rsidRDefault="00FD0A46" w:rsidP="00EA12C8">
      <w:pPr>
        <w:pStyle w:val="-1A"/>
        <w:ind w:leftChars="200" w:left="2800" w:hangingChars="800" w:hanging="2240"/>
        <w:rPr>
          <w:rFonts w:hint="eastAsia"/>
          <w:color w:val="000000"/>
        </w:rPr>
      </w:pPr>
      <w:r w:rsidRPr="00F22699">
        <w:rPr>
          <w:rFonts w:hint="eastAsia"/>
          <w:color w:val="000000"/>
        </w:rPr>
        <w:t>（一）田徑競賽：個人項目取前三名，</w:t>
      </w:r>
      <w:r w:rsidR="00EA12C8" w:rsidRPr="00F22699">
        <w:rPr>
          <w:rFonts w:hint="eastAsia"/>
          <w:color w:val="000000"/>
        </w:rPr>
        <w:t>各</w:t>
      </w:r>
      <w:r w:rsidRPr="00F22699">
        <w:rPr>
          <w:rFonts w:hint="eastAsia"/>
          <w:color w:val="000000"/>
        </w:rPr>
        <w:t>頒發獎牌、獎狀</w:t>
      </w:r>
      <w:r w:rsidR="00EA12C8" w:rsidRPr="00F22699">
        <w:rPr>
          <w:rFonts w:hint="eastAsia"/>
          <w:color w:val="000000"/>
        </w:rPr>
        <w:t>(</w:t>
      </w:r>
      <w:r w:rsidR="001C6005" w:rsidRPr="00F22699">
        <w:rPr>
          <w:rFonts w:hint="eastAsia"/>
          <w:color w:val="000000"/>
        </w:rPr>
        <w:t>4</w:t>
      </w:r>
      <w:r w:rsidR="001C6005" w:rsidRPr="00F22699">
        <w:rPr>
          <w:rFonts w:hint="eastAsia"/>
          <w:color w:val="00000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1C6005" w:rsidRPr="00F22699">
          <w:rPr>
            <w:rFonts w:hint="eastAsia"/>
            <w:color w:val="000000"/>
          </w:rPr>
          <w:t>100</w:t>
        </w:r>
        <w:r w:rsidR="00770A02" w:rsidRPr="00F22699">
          <w:rPr>
            <w:rFonts w:hint="eastAsia"/>
            <w:color w:val="000000"/>
          </w:rPr>
          <w:t>公尺</w:t>
        </w:r>
      </w:smartTag>
      <w:proofErr w:type="gramStart"/>
      <w:r w:rsidR="00EA12C8" w:rsidRPr="00F22699">
        <w:rPr>
          <w:rFonts w:hint="eastAsia"/>
          <w:color w:val="000000"/>
        </w:rPr>
        <w:t>接力賽</w:t>
      </w:r>
      <w:r w:rsidR="001C6005" w:rsidRPr="00F22699">
        <w:rPr>
          <w:rFonts w:hint="eastAsia"/>
          <w:color w:val="000000"/>
        </w:rPr>
        <w:t>屬單項</w:t>
      </w:r>
      <w:proofErr w:type="gramEnd"/>
      <w:r w:rsidR="001C6005" w:rsidRPr="00F22699">
        <w:rPr>
          <w:rFonts w:hint="eastAsia"/>
          <w:color w:val="000000"/>
        </w:rPr>
        <w:t>競賽</w:t>
      </w:r>
      <w:r w:rsidR="00EA12C8" w:rsidRPr="00F22699">
        <w:rPr>
          <w:rFonts w:hint="eastAsia"/>
          <w:color w:val="000000"/>
        </w:rPr>
        <w:t>)</w:t>
      </w:r>
      <w:r w:rsidR="001C6005" w:rsidRPr="00F22699">
        <w:rPr>
          <w:rFonts w:hint="eastAsia"/>
          <w:color w:val="000000"/>
        </w:rPr>
        <w:t>。</w:t>
      </w:r>
      <w:r w:rsidR="00EA12C8" w:rsidRPr="00F22699">
        <w:rPr>
          <w:rFonts w:hint="eastAsia"/>
          <w:color w:val="000000"/>
        </w:rPr>
        <w:t>※</w:t>
      </w:r>
      <w:r w:rsidRPr="00F22699">
        <w:rPr>
          <w:rFonts w:hint="eastAsia"/>
          <w:color w:val="000000"/>
        </w:rPr>
        <w:t>團體項目取前四名，</w:t>
      </w:r>
      <w:r w:rsidR="0047157D">
        <w:rPr>
          <w:rFonts w:hint="eastAsia"/>
          <w:color w:val="000000"/>
        </w:rPr>
        <w:t>各</w:t>
      </w:r>
      <w:r w:rsidRPr="00F22699">
        <w:rPr>
          <w:rFonts w:hint="eastAsia"/>
          <w:color w:val="000000"/>
        </w:rPr>
        <w:t>頒發獎盃</w:t>
      </w:r>
      <w:r w:rsidR="00EA12C8" w:rsidRPr="00F22699">
        <w:rPr>
          <w:rFonts w:hint="eastAsia"/>
          <w:color w:val="000000"/>
        </w:rPr>
        <w:t>乙座</w:t>
      </w:r>
      <w:r w:rsidRPr="00F22699">
        <w:rPr>
          <w:rFonts w:hint="eastAsia"/>
          <w:color w:val="000000"/>
        </w:rPr>
        <w:t>。</w:t>
      </w:r>
    </w:p>
    <w:p w:rsidR="00FD0A46" w:rsidRPr="00F22699" w:rsidRDefault="00FD0A46" w:rsidP="00FD0A46">
      <w:pPr>
        <w:pStyle w:val="-1A"/>
        <w:ind w:leftChars="200" w:left="3360" w:hangingChars="1000" w:hanging="2800"/>
        <w:rPr>
          <w:rFonts w:hint="eastAsia"/>
          <w:color w:val="000000"/>
        </w:rPr>
      </w:pPr>
      <w:r w:rsidRPr="00F22699">
        <w:rPr>
          <w:rFonts w:hint="eastAsia"/>
          <w:color w:val="000000"/>
        </w:rPr>
        <w:t>（二）大隊接力競賽：取前四名，</w:t>
      </w:r>
      <w:r w:rsidR="00DF0A7A">
        <w:rPr>
          <w:rFonts w:hint="eastAsia"/>
          <w:color w:val="000000"/>
        </w:rPr>
        <w:t>各</w:t>
      </w:r>
      <w:r w:rsidRPr="00F22699">
        <w:rPr>
          <w:rFonts w:hint="eastAsia"/>
          <w:color w:val="000000"/>
        </w:rPr>
        <w:t>頒發獎盃</w:t>
      </w:r>
      <w:r w:rsidR="00EA12C8" w:rsidRPr="00F22699">
        <w:rPr>
          <w:rFonts w:hint="eastAsia"/>
          <w:color w:val="000000"/>
        </w:rPr>
        <w:t>乙座</w:t>
      </w:r>
      <w:r w:rsidRPr="00F22699">
        <w:rPr>
          <w:rFonts w:hint="eastAsia"/>
          <w:color w:val="000000"/>
        </w:rPr>
        <w:t>。</w:t>
      </w:r>
    </w:p>
    <w:p w:rsidR="00951E4E" w:rsidRPr="00F22699" w:rsidRDefault="00951E4E" w:rsidP="00951E4E">
      <w:pPr>
        <w:pStyle w:val="-1A"/>
        <w:ind w:leftChars="200" w:left="3108" w:hangingChars="910" w:hanging="2548"/>
        <w:rPr>
          <w:rFonts w:hint="eastAsia"/>
          <w:color w:val="000000"/>
        </w:rPr>
      </w:pPr>
      <w:r w:rsidRPr="00F22699">
        <w:rPr>
          <w:rFonts w:hint="eastAsia"/>
          <w:color w:val="000000"/>
        </w:rPr>
        <w:t>（三）啦啦隊競賽：取前八名，頒發獎杯及獎金。另取佳作兩名頒發獎金，其餘名次與去年成績相比擇優錄取數名進步頒發獎金。</w:t>
      </w:r>
    </w:p>
    <w:p w:rsidR="00FD0A46" w:rsidRPr="00F22699" w:rsidRDefault="00FD0A46" w:rsidP="00A8098B">
      <w:pPr>
        <w:pStyle w:val="-1A"/>
        <w:ind w:leftChars="200" w:left="2814" w:hangingChars="805" w:hanging="2254"/>
        <w:rPr>
          <w:rFonts w:hint="eastAsia"/>
          <w:color w:val="000000"/>
        </w:rPr>
      </w:pPr>
      <w:r w:rsidRPr="00F22699">
        <w:rPr>
          <w:rFonts w:hint="eastAsia"/>
          <w:color w:val="000000"/>
        </w:rPr>
        <w:t>（四）趣味競賽：</w:t>
      </w:r>
      <w:r w:rsidR="00A8098B" w:rsidRPr="00F22699">
        <w:rPr>
          <w:rFonts w:hint="eastAsia"/>
          <w:color w:val="000000"/>
        </w:rPr>
        <w:t>以趣味競賽成績第一名得</w:t>
      </w:r>
      <w:r w:rsidR="00A8098B" w:rsidRPr="00F22699">
        <w:rPr>
          <w:rFonts w:hint="eastAsia"/>
          <w:color w:val="000000"/>
        </w:rPr>
        <w:t>5</w:t>
      </w:r>
      <w:r w:rsidR="00A8098B" w:rsidRPr="00F22699">
        <w:rPr>
          <w:rFonts w:hint="eastAsia"/>
          <w:color w:val="000000"/>
        </w:rPr>
        <w:t>分，</w:t>
      </w:r>
      <w:proofErr w:type="gramStart"/>
      <w:r w:rsidR="00A8098B" w:rsidRPr="00F22699">
        <w:rPr>
          <w:rFonts w:hint="eastAsia"/>
          <w:color w:val="000000"/>
        </w:rPr>
        <w:t>第二名得</w:t>
      </w:r>
      <w:r w:rsidR="00A8098B" w:rsidRPr="00F22699">
        <w:rPr>
          <w:rFonts w:hint="eastAsia"/>
          <w:color w:val="000000"/>
        </w:rPr>
        <w:t>3</w:t>
      </w:r>
      <w:r w:rsidR="00A8098B" w:rsidRPr="00F22699">
        <w:rPr>
          <w:rFonts w:hint="eastAsia"/>
          <w:color w:val="000000"/>
        </w:rPr>
        <w:t>分</w:t>
      </w:r>
      <w:proofErr w:type="gramEnd"/>
      <w:r w:rsidR="00A8098B" w:rsidRPr="00F22699">
        <w:rPr>
          <w:rFonts w:hint="eastAsia"/>
          <w:color w:val="000000"/>
        </w:rPr>
        <w:t>，</w:t>
      </w:r>
      <w:proofErr w:type="gramStart"/>
      <w:r w:rsidR="00A8098B" w:rsidRPr="00F22699">
        <w:rPr>
          <w:rFonts w:hint="eastAsia"/>
          <w:color w:val="000000"/>
        </w:rPr>
        <w:t>第三名得</w:t>
      </w:r>
      <w:r w:rsidR="00A8098B" w:rsidRPr="00F22699">
        <w:rPr>
          <w:rFonts w:hint="eastAsia"/>
          <w:color w:val="000000"/>
        </w:rPr>
        <w:t>2</w:t>
      </w:r>
      <w:r w:rsidR="00A8098B" w:rsidRPr="00F22699">
        <w:rPr>
          <w:rFonts w:hint="eastAsia"/>
          <w:color w:val="000000"/>
        </w:rPr>
        <w:t>分</w:t>
      </w:r>
      <w:proofErr w:type="gramEnd"/>
      <w:r w:rsidR="00A8098B" w:rsidRPr="00F22699">
        <w:rPr>
          <w:rFonts w:hint="eastAsia"/>
          <w:color w:val="000000"/>
        </w:rPr>
        <w:t>，</w:t>
      </w:r>
      <w:proofErr w:type="gramStart"/>
      <w:r w:rsidR="00A8098B" w:rsidRPr="00F22699">
        <w:rPr>
          <w:rFonts w:hint="eastAsia"/>
          <w:color w:val="000000"/>
        </w:rPr>
        <w:t>第四名得</w:t>
      </w:r>
      <w:r w:rsidR="00A8098B" w:rsidRPr="00F22699">
        <w:rPr>
          <w:rFonts w:hint="eastAsia"/>
          <w:color w:val="000000"/>
        </w:rPr>
        <w:t>1</w:t>
      </w:r>
      <w:r w:rsidR="00A8098B" w:rsidRPr="00F22699">
        <w:rPr>
          <w:rFonts w:hint="eastAsia"/>
          <w:color w:val="000000"/>
        </w:rPr>
        <w:t>分</w:t>
      </w:r>
      <w:proofErr w:type="gramEnd"/>
      <w:r w:rsidR="00EA12C8" w:rsidRPr="00F22699">
        <w:rPr>
          <w:rFonts w:hint="eastAsia"/>
          <w:color w:val="000000"/>
        </w:rPr>
        <w:t>。學生組三項總績分取前四名頒發獎金</w:t>
      </w:r>
      <w:r w:rsidR="00A8098B" w:rsidRPr="00F22699">
        <w:rPr>
          <w:rFonts w:hint="eastAsia"/>
          <w:color w:val="000000"/>
        </w:rPr>
        <w:t>；教職員</w:t>
      </w:r>
      <w:r w:rsidR="00EA12C8" w:rsidRPr="00F22699">
        <w:rPr>
          <w:rFonts w:hint="eastAsia"/>
          <w:color w:val="000000"/>
        </w:rPr>
        <w:t>工</w:t>
      </w:r>
      <w:r w:rsidR="00A8098B" w:rsidRPr="00F22699">
        <w:rPr>
          <w:rFonts w:hint="eastAsia"/>
          <w:color w:val="000000"/>
        </w:rPr>
        <w:t>組兩項總績</w:t>
      </w:r>
      <w:r w:rsidR="00EA12C8" w:rsidRPr="00F22699">
        <w:rPr>
          <w:rFonts w:hint="eastAsia"/>
          <w:color w:val="000000"/>
        </w:rPr>
        <w:t>分取前四名</w:t>
      </w:r>
      <w:r w:rsidR="00A8098B" w:rsidRPr="00F22699">
        <w:rPr>
          <w:rFonts w:hint="eastAsia"/>
          <w:color w:val="000000"/>
        </w:rPr>
        <w:t>頒發獎金。</w:t>
      </w:r>
    </w:p>
    <w:p w:rsidR="00FD0A46" w:rsidRPr="00F22699" w:rsidRDefault="00FD0A46" w:rsidP="00FD0A46">
      <w:pPr>
        <w:pStyle w:val="-1A"/>
        <w:ind w:left="0" w:firstLineChars="200" w:firstLine="560"/>
        <w:rPr>
          <w:rFonts w:hint="eastAsia"/>
          <w:color w:val="000000"/>
        </w:rPr>
      </w:pPr>
      <w:r w:rsidRPr="00F22699">
        <w:rPr>
          <w:rFonts w:hint="eastAsia"/>
          <w:color w:val="000000"/>
        </w:rPr>
        <w:t>（五）拔河競賽：取</w:t>
      </w:r>
      <w:r w:rsidRPr="00F22699">
        <w:rPr>
          <w:rFonts w:hint="eastAsia"/>
          <w:color w:val="000000"/>
          <w:szCs w:val="28"/>
        </w:rPr>
        <w:t>前四名，各頒發獎盃乙座。</w:t>
      </w:r>
    </w:p>
    <w:p w:rsidR="00FD0A46" w:rsidRPr="00F22699" w:rsidRDefault="00FD0A46" w:rsidP="00FD0A46">
      <w:pPr>
        <w:pStyle w:val="-1A"/>
        <w:ind w:left="0" w:firstLineChars="200" w:firstLine="560"/>
        <w:rPr>
          <w:rFonts w:hint="eastAsia"/>
          <w:color w:val="000000"/>
        </w:rPr>
      </w:pPr>
      <w:r w:rsidRPr="00F22699">
        <w:rPr>
          <w:rFonts w:hint="eastAsia"/>
          <w:color w:val="000000"/>
        </w:rPr>
        <w:t>（六）精神總錦標：頒發獎盃乙座。</w:t>
      </w:r>
    </w:p>
    <w:p w:rsidR="007F36D8" w:rsidRDefault="00FD0A46" w:rsidP="00FD0A46">
      <w:pPr>
        <w:pStyle w:val="-1A"/>
        <w:ind w:left="0" w:firstLineChars="200" w:firstLine="560"/>
        <w:rPr>
          <w:color w:val="000000"/>
        </w:rPr>
      </w:pPr>
      <w:r w:rsidRPr="00F22699">
        <w:rPr>
          <w:rFonts w:hint="eastAsia"/>
          <w:color w:val="000000"/>
        </w:rPr>
        <w:t>（七）破紀錄獎：田徑項目破大會紀錄者，頒發獎</w:t>
      </w:r>
      <w:r w:rsidR="006110E3" w:rsidRPr="00F22699">
        <w:rPr>
          <w:rFonts w:hint="eastAsia"/>
          <w:color w:val="000000"/>
        </w:rPr>
        <w:t>金</w:t>
      </w:r>
      <w:r w:rsidRPr="00F22699">
        <w:rPr>
          <w:rFonts w:hint="eastAsia"/>
          <w:color w:val="000000"/>
        </w:rPr>
        <w:t>。</w:t>
      </w:r>
    </w:p>
    <w:p w:rsidR="007F36D8" w:rsidRDefault="007F36D8" w:rsidP="007F36D8">
      <w:pPr>
        <w:pStyle w:val="-1A"/>
        <w:ind w:left="2279" w:hangingChars="814" w:hanging="2279"/>
        <w:rPr>
          <w:rFonts w:hint="eastAsia"/>
        </w:rPr>
      </w:pPr>
      <w:r>
        <w:br w:type="page"/>
      </w:r>
      <w:r w:rsidR="00FD0A46" w:rsidRPr="00F22699">
        <w:rPr>
          <w:rFonts w:hint="eastAsia"/>
        </w:rPr>
        <w:lastRenderedPageBreak/>
        <w:t>十四、罰　　則：運動員在大會</w:t>
      </w:r>
      <w:proofErr w:type="gramStart"/>
      <w:r w:rsidR="00FD0A46" w:rsidRPr="00F22699">
        <w:rPr>
          <w:rFonts w:hint="eastAsia"/>
        </w:rPr>
        <w:t>期間，</w:t>
      </w:r>
      <w:proofErr w:type="gramEnd"/>
      <w:r w:rsidR="00FD0A46" w:rsidRPr="00F22699">
        <w:rPr>
          <w:rFonts w:hint="eastAsia"/>
        </w:rPr>
        <w:t>如有不正當之行為、違背運動精神或不服從裁判之判決等情形，經查明屬實者，除取消該運動員比賽資格及已得名次外，並報請學校予以議處。</w:t>
      </w:r>
    </w:p>
    <w:p w:rsidR="00FD0A46" w:rsidRPr="00F22699" w:rsidRDefault="00FD0A46" w:rsidP="007F36D8">
      <w:pPr>
        <w:pStyle w:val="-1A"/>
        <w:ind w:left="2279" w:hangingChars="814" w:hanging="2279"/>
        <w:rPr>
          <w:rFonts w:hint="eastAsia"/>
          <w:color w:val="000000"/>
        </w:rPr>
      </w:pPr>
      <w:r w:rsidRPr="00F22699">
        <w:rPr>
          <w:rFonts w:hint="eastAsia"/>
          <w:color w:val="000000"/>
        </w:rPr>
        <w:t>十五、申　　訴：</w:t>
      </w:r>
    </w:p>
    <w:p w:rsidR="00FD0A46" w:rsidRPr="00F22699" w:rsidRDefault="00FD0A46" w:rsidP="00FD0A46">
      <w:pPr>
        <w:ind w:leftChars="200" w:left="1400" w:hangingChars="300" w:hanging="840"/>
        <w:rPr>
          <w:rFonts w:hint="eastAsia"/>
          <w:color w:val="000000"/>
        </w:rPr>
      </w:pPr>
      <w:r w:rsidRPr="00F22699">
        <w:rPr>
          <w:rFonts w:hint="eastAsia"/>
          <w:color w:val="000000"/>
        </w:rPr>
        <w:t>（一）比賽發生爭議時，規則上有明文規定者，以裁判長之判決</w:t>
      </w:r>
      <w:proofErr w:type="gramStart"/>
      <w:r w:rsidRPr="00F22699">
        <w:rPr>
          <w:rFonts w:hint="eastAsia"/>
          <w:color w:val="000000"/>
        </w:rPr>
        <w:t>為終決</w:t>
      </w:r>
      <w:proofErr w:type="gramEnd"/>
      <w:r w:rsidRPr="00F22699">
        <w:rPr>
          <w:rFonts w:hint="eastAsia"/>
          <w:color w:val="000000"/>
        </w:rPr>
        <w:t>。如規則或本規程無明文規定之問題，則由審判委員決定之，其判決即</w:t>
      </w:r>
      <w:proofErr w:type="gramStart"/>
      <w:r w:rsidRPr="00F22699">
        <w:rPr>
          <w:rFonts w:hint="eastAsia"/>
          <w:color w:val="000000"/>
        </w:rPr>
        <w:t>為終決</w:t>
      </w:r>
      <w:proofErr w:type="gramEnd"/>
      <w:r w:rsidRPr="00F22699">
        <w:rPr>
          <w:rFonts w:hint="eastAsia"/>
          <w:color w:val="000000"/>
        </w:rPr>
        <w:t>。</w:t>
      </w:r>
    </w:p>
    <w:p w:rsidR="00FD0A46" w:rsidRPr="00F22699" w:rsidRDefault="00FD0A46" w:rsidP="00FD0A46">
      <w:pPr>
        <w:pStyle w:val="-1A"/>
        <w:ind w:leftChars="200" w:left="1414" w:hangingChars="305" w:hanging="854"/>
        <w:rPr>
          <w:rFonts w:hint="eastAsia"/>
          <w:color w:val="000000"/>
        </w:rPr>
      </w:pPr>
      <w:r w:rsidRPr="00F22699">
        <w:rPr>
          <w:rFonts w:hint="eastAsia"/>
          <w:color w:val="000000"/>
        </w:rPr>
        <w:t>（二）提出申訴書時，必須繳付保證金新台幣參仟元整，申訴成立時，保證金退還，否則予以沒收</w:t>
      </w:r>
      <w:r w:rsidR="0047157D">
        <w:rPr>
          <w:rFonts w:hint="eastAsia"/>
          <w:color w:val="000000"/>
        </w:rPr>
        <w:t>，納入體育室，推展體育活動</w:t>
      </w:r>
      <w:r w:rsidRPr="00F22699">
        <w:rPr>
          <w:rFonts w:hint="eastAsia"/>
          <w:color w:val="000000"/>
        </w:rPr>
        <w:t>。</w:t>
      </w:r>
    </w:p>
    <w:p w:rsidR="00FD0A46" w:rsidRPr="00F22699" w:rsidRDefault="00FD0A46" w:rsidP="00FD0A46">
      <w:pPr>
        <w:pStyle w:val="-1A"/>
        <w:ind w:left="0" w:firstLineChars="200" w:firstLine="560"/>
        <w:rPr>
          <w:color w:val="000000"/>
        </w:rPr>
      </w:pPr>
      <w:r w:rsidRPr="00F22699">
        <w:rPr>
          <w:rFonts w:hint="eastAsia"/>
          <w:color w:val="000000"/>
        </w:rPr>
        <w:t>（三）申訴表格請至大會服務台領取。</w:t>
      </w:r>
    </w:p>
    <w:p w:rsidR="00FD0A46" w:rsidRPr="00F22699" w:rsidRDefault="00FD0A46" w:rsidP="00FD0A46">
      <w:pPr>
        <w:rPr>
          <w:rFonts w:hint="eastAsia"/>
          <w:color w:val="000000"/>
        </w:rPr>
      </w:pPr>
      <w:r w:rsidRPr="00F22699">
        <w:rPr>
          <w:rFonts w:hint="eastAsia"/>
          <w:color w:val="000000"/>
        </w:rPr>
        <w:t>十六、如遇雨天，當天由大會視情況公佈之。</w:t>
      </w:r>
    </w:p>
    <w:p w:rsidR="00FD0A46" w:rsidRPr="00F22699" w:rsidRDefault="00FD0A46" w:rsidP="00FD0A46">
      <w:pPr>
        <w:rPr>
          <w:rFonts w:hint="eastAsia"/>
          <w:color w:val="000000"/>
        </w:rPr>
      </w:pPr>
      <w:r w:rsidRPr="00F22699">
        <w:rPr>
          <w:rFonts w:hint="eastAsia"/>
          <w:color w:val="000000"/>
        </w:rPr>
        <w:t>十七、本規程經籌備會議通過後實施，修正時亦同。</w:t>
      </w:r>
    </w:p>
    <w:p w:rsidR="00FD0A46" w:rsidRPr="00F22699" w:rsidRDefault="00FD0A46" w:rsidP="008A7D40">
      <w:pPr>
        <w:pStyle w:val="-2"/>
        <w:ind w:left="0"/>
        <w:jc w:val="center"/>
        <w:rPr>
          <w:rFonts w:hint="eastAsia"/>
          <w:b/>
          <w:sz w:val="44"/>
          <w:szCs w:val="44"/>
        </w:rPr>
      </w:pPr>
      <w:r w:rsidRPr="00F22699">
        <w:rPr>
          <w:sz w:val="48"/>
        </w:rPr>
        <w:br w:type="page"/>
      </w:r>
      <w:proofErr w:type="gramStart"/>
      <w:r w:rsidR="001B5B5B" w:rsidRPr="00F22699">
        <w:rPr>
          <w:rFonts w:hint="eastAsia"/>
          <w:sz w:val="48"/>
        </w:rPr>
        <w:lastRenderedPageBreak/>
        <w:t>【</w:t>
      </w:r>
      <w:proofErr w:type="gramEnd"/>
      <w:r w:rsidRPr="00F22699">
        <w:rPr>
          <w:rFonts w:hint="eastAsia"/>
          <w:b/>
          <w:sz w:val="44"/>
          <w:szCs w:val="44"/>
        </w:rPr>
        <w:t>國立高雄大學</w:t>
      </w:r>
      <w:r w:rsidRPr="00F22699">
        <w:rPr>
          <w:rFonts w:hint="eastAsia"/>
          <w:b/>
          <w:sz w:val="44"/>
          <w:szCs w:val="44"/>
        </w:rPr>
        <w:t>2012</w:t>
      </w:r>
      <w:r w:rsidRPr="00F22699">
        <w:rPr>
          <w:rFonts w:hint="eastAsia"/>
          <w:b/>
          <w:sz w:val="44"/>
          <w:szCs w:val="44"/>
        </w:rPr>
        <w:t>年全校運動會</w:t>
      </w:r>
    </w:p>
    <w:p w:rsidR="00FD0A46" w:rsidRPr="00F22699" w:rsidRDefault="00FD0A46" w:rsidP="00FD0A46">
      <w:pPr>
        <w:pStyle w:val="1"/>
        <w:rPr>
          <w:rFonts w:eastAsia="標楷體"/>
          <w:b/>
          <w:color w:val="000000"/>
          <w:sz w:val="36"/>
          <w:szCs w:val="36"/>
          <w:u w:val="single"/>
        </w:rPr>
      </w:pPr>
      <w:r w:rsidRPr="00F22699">
        <w:rPr>
          <w:rFonts w:eastAsia="標楷體" w:hint="eastAsia"/>
          <w:b/>
          <w:color w:val="000000"/>
          <w:sz w:val="36"/>
          <w:szCs w:val="36"/>
          <w:u w:val="single"/>
        </w:rPr>
        <w:t>田徑錦標賽辦法</w:t>
      </w:r>
    </w:p>
    <w:p w:rsidR="00FD0A46" w:rsidRPr="00F22699" w:rsidRDefault="00FD0A46" w:rsidP="00FD0A46">
      <w:pPr>
        <w:rPr>
          <w:rFonts w:hint="eastAsia"/>
          <w:color w:val="000000"/>
        </w:rPr>
      </w:pPr>
      <w:r w:rsidRPr="00F22699">
        <w:rPr>
          <w:rFonts w:hint="eastAsia"/>
          <w:color w:val="000000"/>
        </w:rPr>
        <w:t>一、宗　　旨：為發展基本體能及培養團隊合作精神，特舉辦田徑賽。</w:t>
      </w:r>
    </w:p>
    <w:p w:rsidR="00FD0A46" w:rsidRPr="00F22699" w:rsidRDefault="00FD0A46" w:rsidP="00FD0A46">
      <w:pPr>
        <w:rPr>
          <w:rFonts w:hint="eastAsia"/>
          <w:color w:val="000000"/>
        </w:rPr>
      </w:pPr>
      <w:r w:rsidRPr="00F22699">
        <w:rPr>
          <w:rFonts w:hint="eastAsia"/>
          <w:color w:val="000000"/>
        </w:rPr>
        <w:t>二、參加單位：以系、所為單位。</w:t>
      </w:r>
    </w:p>
    <w:p w:rsidR="00FD0A46" w:rsidRPr="00F22699" w:rsidRDefault="00FD0A46" w:rsidP="00FD0A46">
      <w:pPr>
        <w:pStyle w:val="-1"/>
        <w:rPr>
          <w:rFonts w:hint="eastAsia"/>
          <w:color w:val="000000"/>
        </w:rPr>
      </w:pPr>
      <w:r w:rsidRPr="00F22699">
        <w:rPr>
          <w:rFonts w:hint="eastAsia"/>
          <w:color w:val="000000"/>
        </w:rPr>
        <w:t>（一）每項競賽各單位報名以二人為限，接力賽以一隊為限。</w:t>
      </w:r>
    </w:p>
    <w:p w:rsidR="00FD0A46" w:rsidRPr="00F22699" w:rsidRDefault="00FD0A46" w:rsidP="00FD0A46">
      <w:pPr>
        <w:pStyle w:val="-1"/>
        <w:rPr>
          <w:rFonts w:hint="eastAsia"/>
          <w:color w:val="000000"/>
        </w:rPr>
      </w:pPr>
      <w:r w:rsidRPr="00F22699">
        <w:rPr>
          <w:rFonts w:hint="eastAsia"/>
          <w:color w:val="000000"/>
        </w:rPr>
        <w:t>（二）每一運動員至多參加二項，接力賽不在此限。</w:t>
      </w:r>
    </w:p>
    <w:p w:rsidR="00FD0A46" w:rsidRPr="00F22699" w:rsidRDefault="00FD0A46" w:rsidP="00FD0A46">
      <w:pPr>
        <w:pStyle w:val="-1"/>
        <w:ind w:leftChars="21" w:left="2159" w:hangingChars="750" w:hanging="2100"/>
        <w:rPr>
          <w:rFonts w:hint="eastAsia"/>
          <w:color w:val="000000"/>
        </w:rPr>
      </w:pPr>
      <w:r w:rsidRPr="00F22699">
        <w:rPr>
          <w:rFonts w:hint="eastAsia"/>
          <w:color w:val="000000"/>
        </w:rPr>
        <w:t>三、參加資格：</w:t>
      </w:r>
    </w:p>
    <w:p w:rsidR="00FD0A46" w:rsidRPr="00F22699" w:rsidRDefault="00FD0A46" w:rsidP="00FD0A46">
      <w:pPr>
        <w:pStyle w:val="-1"/>
        <w:ind w:leftChars="200" w:left="1400" w:hangingChars="300" w:hanging="840"/>
        <w:rPr>
          <w:rFonts w:hint="eastAsia"/>
          <w:color w:val="000000"/>
        </w:rPr>
      </w:pPr>
      <w:r w:rsidRPr="00F22699">
        <w:rPr>
          <w:rFonts w:hint="eastAsia"/>
          <w:color w:val="000000"/>
        </w:rPr>
        <w:t>（一）凡</w:t>
      </w:r>
      <w:r w:rsidRPr="00F22699">
        <w:rPr>
          <w:rFonts w:hint="eastAsia"/>
          <w:color w:val="000000"/>
        </w:rPr>
        <w:t>100</w:t>
      </w:r>
      <w:r w:rsidRPr="00F22699">
        <w:rPr>
          <w:rFonts w:hint="eastAsia"/>
          <w:color w:val="000000"/>
        </w:rPr>
        <w:t>學年度第二學期正式註冊之本校在學學生均可按其就讀之研究</w:t>
      </w:r>
      <w:r w:rsidRPr="00F22699">
        <w:rPr>
          <w:color w:val="000000"/>
        </w:rPr>
        <w:br/>
      </w:r>
      <w:r w:rsidRPr="00F22699">
        <w:rPr>
          <w:rFonts w:hint="eastAsia"/>
          <w:color w:val="000000"/>
        </w:rPr>
        <w:t>所、大學部</w:t>
      </w:r>
      <w:r w:rsidRPr="00F22699">
        <w:rPr>
          <w:rFonts w:hint="eastAsia"/>
          <w:color w:val="000000"/>
        </w:rPr>
        <w:t>(</w:t>
      </w:r>
      <w:r w:rsidRPr="00F22699">
        <w:rPr>
          <w:rFonts w:hint="eastAsia"/>
          <w:color w:val="000000"/>
        </w:rPr>
        <w:t>含在職班</w:t>
      </w:r>
      <w:r w:rsidRPr="00F22699">
        <w:rPr>
          <w:rFonts w:hint="eastAsia"/>
          <w:color w:val="000000"/>
        </w:rPr>
        <w:t>)</w:t>
      </w:r>
      <w:r w:rsidRPr="00F22699">
        <w:rPr>
          <w:rFonts w:hint="eastAsia"/>
          <w:color w:val="000000"/>
        </w:rPr>
        <w:t>代表各系、所報名參加。</w:t>
      </w:r>
    </w:p>
    <w:p w:rsidR="00FD0A46" w:rsidRPr="00F22699" w:rsidRDefault="00FD0A46" w:rsidP="00FD0A46">
      <w:pPr>
        <w:pStyle w:val="-1"/>
        <w:ind w:left="0" w:firstLineChars="200" w:firstLine="560"/>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00F22699" w:rsidRPr="00F22699">
        <w:rPr>
          <w:rFonts w:hint="eastAsia"/>
          <w:color w:val="000000"/>
        </w:rPr>
        <w:t>EMBA</w:t>
      </w:r>
      <w:r w:rsidR="00F22699" w:rsidRPr="00F22699">
        <w:rPr>
          <w:rFonts w:hint="eastAsia"/>
          <w:color w:val="000000"/>
        </w:rPr>
        <w:t>、</w:t>
      </w:r>
      <w:r w:rsidRPr="00F22699">
        <w:rPr>
          <w:rFonts w:hint="eastAsia"/>
          <w:color w:val="000000"/>
        </w:rPr>
        <w:t>行政助理、計劃助理、派遣人員</w:t>
      </w:r>
      <w:r w:rsidRPr="00F22699">
        <w:rPr>
          <w:rFonts w:hint="eastAsia"/>
          <w:color w:val="000000"/>
        </w:rPr>
        <w:t>)</w:t>
      </w:r>
      <w:r w:rsidRPr="00F22699">
        <w:rPr>
          <w:rFonts w:hint="eastAsia"/>
          <w:color w:val="000000"/>
        </w:rPr>
        <w:t>均可報名參加。</w:t>
      </w:r>
    </w:p>
    <w:p w:rsidR="00FD0A46" w:rsidRPr="00F22699" w:rsidRDefault="00FD0A46" w:rsidP="00FD0A46">
      <w:pPr>
        <w:ind w:left="1985" w:hanging="1985"/>
        <w:rPr>
          <w:rFonts w:hint="eastAsia"/>
          <w:color w:val="000000"/>
        </w:rPr>
      </w:pPr>
      <w:r w:rsidRPr="00F22699">
        <w:rPr>
          <w:rFonts w:hint="eastAsia"/>
          <w:color w:val="000000"/>
        </w:rPr>
        <w:t>四、比賽項目：</w:t>
      </w:r>
    </w:p>
    <w:p w:rsidR="00FD0A46" w:rsidRPr="00F22699" w:rsidRDefault="00FD0A46" w:rsidP="00FD0A46">
      <w:pPr>
        <w:ind w:leftChars="200" w:left="1980" w:hangingChars="507" w:hanging="1420"/>
        <w:rPr>
          <w:rFonts w:hint="eastAsia"/>
          <w:color w:val="000000"/>
        </w:rPr>
      </w:pPr>
      <w:r w:rsidRPr="00F22699">
        <w:rPr>
          <w:rFonts w:hint="eastAsia"/>
          <w:color w:val="000000"/>
        </w:rPr>
        <w:t>（一）鉛球（二）跳遠（三）</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F22699">
          <w:rPr>
            <w:rFonts w:hint="eastAsia"/>
            <w:color w:val="000000"/>
          </w:rPr>
          <w:t>100</w:t>
        </w:r>
        <w:r w:rsidRPr="00F22699">
          <w:rPr>
            <w:rFonts w:hint="eastAsia"/>
            <w:color w:val="000000"/>
          </w:rPr>
          <w:t>公尺</w:t>
        </w:r>
      </w:smartTag>
      <w:r w:rsidRPr="00F22699">
        <w:rPr>
          <w:rFonts w:hint="eastAsia"/>
          <w:color w:val="000000"/>
        </w:rPr>
        <w:t>（四）</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F22699">
          <w:rPr>
            <w:rFonts w:hint="eastAsia"/>
            <w:color w:val="000000"/>
          </w:rPr>
          <w:t>200</w:t>
        </w:r>
        <w:r w:rsidRPr="00F22699">
          <w:rPr>
            <w:rFonts w:hint="eastAsia"/>
            <w:color w:val="000000"/>
          </w:rPr>
          <w:t>公尺</w:t>
        </w:r>
      </w:smartTag>
      <w:r w:rsidRPr="00F22699">
        <w:rPr>
          <w:rFonts w:hint="eastAsia"/>
          <w:color w:val="000000"/>
        </w:rPr>
        <w:t>（五）</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00C3019F" w:rsidRPr="00F22699">
          <w:rPr>
            <w:rFonts w:hint="eastAsia"/>
            <w:color w:val="000000"/>
          </w:rPr>
          <w:t>4</w:t>
        </w:r>
        <w:r w:rsidRPr="00F22699">
          <w:rPr>
            <w:rFonts w:hint="eastAsia"/>
            <w:color w:val="000000"/>
          </w:rPr>
          <w:t>00</w:t>
        </w:r>
        <w:r w:rsidRPr="00F22699">
          <w:rPr>
            <w:rFonts w:hint="eastAsia"/>
            <w:color w:val="000000"/>
          </w:rPr>
          <w:t>公尺</w:t>
        </w:r>
      </w:smartTag>
    </w:p>
    <w:p w:rsidR="00FD0A46" w:rsidRPr="00F22699" w:rsidRDefault="00FD0A46" w:rsidP="00FD0A46">
      <w:pPr>
        <w:ind w:leftChars="200" w:left="1980" w:hangingChars="507" w:hanging="1420"/>
        <w:rPr>
          <w:rFonts w:hint="eastAsia"/>
          <w:color w:val="000000"/>
        </w:rPr>
      </w:pPr>
      <w:r w:rsidRPr="00F22699">
        <w:rPr>
          <w:rFonts w:hint="eastAsia"/>
          <w:color w:val="000000"/>
        </w:rPr>
        <w:t>（六）</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00C3019F" w:rsidRPr="00F22699">
          <w:rPr>
            <w:rFonts w:hint="eastAsia"/>
            <w:color w:val="000000"/>
          </w:rPr>
          <w:t>8</w:t>
        </w:r>
        <w:r w:rsidRPr="00F22699">
          <w:rPr>
            <w:rFonts w:hint="eastAsia"/>
            <w:color w:val="000000"/>
          </w:rPr>
          <w:t>00</w:t>
        </w:r>
        <w:r w:rsidRPr="00F22699">
          <w:rPr>
            <w:rFonts w:hint="eastAsia"/>
            <w:color w:val="000000"/>
          </w:rPr>
          <w:t>公尺</w:t>
        </w:r>
      </w:smartTag>
      <w:r w:rsidRPr="00F22699">
        <w:rPr>
          <w:rFonts w:hint="eastAsia"/>
          <w:color w:val="000000"/>
        </w:rPr>
        <w:t>（七）</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00C3019F" w:rsidRPr="00F22699">
          <w:rPr>
            <w:rFonts w:hint="eastAsia"/>
            <w:color w:val="000000"/>
          </w:rPr>
          <w:t>1500</w:t>
        </w:r>
        <w:r w:rsidRPr="00F22699">
          <w:rPr>
            <w:rFonts w:hint="eastAsia"/>
            <w:color w:val="000000"/>
          </w:rPr>
          <w:t>公尺</w:t>
        </w:r>
      </w:smartTag>
      <w:r w:rsidRPr="00F22699">
        <w:rPr>
          <w:rFonts w:hint="eastAsia"/>
          <w:color w:val="000000"/>
        </w:rPr>
        <w:t>（八）</w:t>
      </w:r>
      <w:r w:rsidR="00C3019F" w:rsidRPr="00F22699">
        <w:rPr>
          <w:rFonts w:hint="eastAsia"/>
          <w:color w:val="000000"/>
        </w:rPr>
        <w:t>4</w:t>
      </w:r>
      <w:r w:rsidR="00C3019F" w:rsidRPr="00F22699">
        <w:rPr>
          <w:rFonts w:hint="eastAsia"/>
          <w:color w:val="00000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C3019F" w:rsidRPr="00F22699">
          <w:rPr>
            <w:rFonts w:hint="eastAsia"/>
            <w:color w:val="000000"/>
          </w:rPr>
          <w:t>100</w:t>
        </w:r>
        <w:r w:rsidR="00C3019F" w:rsidRPr="00F22699">
          <w:rPr>
            <w:rFonts w:hint="eastAsia"/>
            <w:color w:val="000000"/>
          </w:rPr>
          <w:t>公</w:t>
        </w:r>
        <w:r w:rsidRPr="00F22699">
          <w:rPr>
            <w:rFonts w:hint="eastAsia"/>
            <w:color w:val="000000"/>
          </w:rPr>
          <w:t>尺</w:t>
        </w:r>
      </w:smartTag>
      <w:r w:rsidRPr="00F22699">
        <w:rPr>
          <w:rFonts w:hint="eastAsia"/>
          <w:color w:val="000000"/>
        </w:rPr>
        <w:t>接力</w:t>
      </w:r>
      <w:r w:rsidR="00C3019F" w:rsidRPr="00F22699">
        <w:rPr>
          <w:rFonts w:hint="eastAsia"/>
          <w:color w:val="000000"/>
        </w:rPr>
        <w:t>賽（九）大隊接力</w:t>
      </w:r>
      <w:r w:rsidRPr="00F22699">
        <w:rPr>
          <w:rFonts w:hint="eastAsia"/>
          <w:color w:val="000000"/>
        </w:rPr>
        <w:t>。</w:t>
      </w:r>
    </w:p>
    <w:p w:rsidR="00FD0A46" w:rsidRPr="00F22699" w:rsidRDefault="00FD0A46" w:rsidP="00FD0A46">
      <w:pPr>
        <w:rPr>
          <w:rFonts w:hint="eastAsia"/>
          <w:color w:val="000000"/>
        </w:rPr>
      </w:pPr>
      <w:r w:rsidRPr="00F22699">
        <w:rPr>
          <w:rFonts w:hint="eastAsia"/>
          <w:color w:val="000000"/>
        </w:rPr>
        <w:t>五、比賽分組：（一）學生組（二）教職員工組</w:t>
      </w:r>
    </w:p>
    <w:p w:rsidR="00FD0A46" w:rsidRPr="00F22699" w:rsidRDefault="00FD0A46" w:rsidP="00FD0A46">
      <w:pPr>
        <w:rPr>
          <w:rFonts w:hint="eastAsia"/>
          <w:color w:val="000000"/>
        </w:rPr>
      </w:pPr>
      <w:r w:rsidRPr="00F22699">
        <w:rPr>
          <w:rFonts w:hint="eastAsia"/>
          <w:color w:val="000000"/>
        </w:rPr>
        <w:t>六、比賽規則：採用中華民國田徑協會審定公布之最新國際田徑規則。</w:t>
      </w:r>
    </w:p>
    <w:p w:rsidR="00FD0A46" w:rsidRPr="00F22699" w:rsidRDefault="00FD0A46" w:rsidP="00FD0A46">
      <w:pPr>
        <w:rPr>
          <w:rFonts w:hint="eastAsia"/>
          <w:color w:val="000000"/>
        </w:rPr>
      </w:pPr>
      <w:r w:rsidRPr="00F22699">
        <w:rPr>
          <w:rFonts w:hint="eastAsia"/>
          <w:color w:val="000000"/>
        </w:rPr>
        <w:t xml:space="preserve">七、獎　　</w:t>
      </w:r>
      <w:proofErr w:type="gramStart"/>
      <w:r w:rsidRPr="00F22699">
        <w:rPr>
          <w:rFonts w:hint="eastAsia"/>
          <w:color w:val="000000"/>
        </w:rPr>
        <w:t>勵</w:t>
      </w:r>
      <w:proofErr w:type="gramEnd"/>
      <w:r w:rsidRPr="00F22699">
        <w:rPr>
          <w:rFonts w:hint="eastAsia"/>
          <w:color w:val="000000"/>
        </w:rPr>
        <w:t>：</w:t>
      </w:r>
    </w:p>
    <w:p w:rsidR="00FD0A46" w:rsidRPr="00F22699" w:rsidRDefault="00FD0A46" w:rsidP="00FD0A46">
      <w:pPr>
        <w:pStyle w:val="-1"/>
        <w:rPr>
          <w:rFonts w:hint="eastAsia"/>
          <w:color w:val="000000"/>
        </w:rPr>
      </w:pPr>
      <w:r w:rsidRPr="00F22699">
        <w:rPr>
          <w:rFonts w:hint="eastAsia"/>
          <w:color w:val="000000"/>
        </w:rPr>
        <w:t>（一）單項競賽取前三名頒發獎牌、獎狀。</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（二）團體錦標以系、</w:t>
      </w:r>
      <w:proofErr w:type="gramStart"/>
      <w:r w:rsidRPr="00F22699">
        <w:rPr>
          <w:rFonts w:hint="eastAsia"/>
          <w:color w:val="000000"/>
        </w:rPr>
        <w:t>所別為</w:t>
      </w:r>
      <w:proofErr w:type="gramEnd"/>
      <w:r w:rsidRPr="00F22699">
        <w:rPr>
          <w:rFonts w:hint="eastAsia"/>
          <w:color w:val="000000"/>
        </w:rPr>
        <w:t>單位，依單項競賽成績第一名得</w:t>
      </w:r>
      <w:r w:rsidRPr="00F22699">
        <w:rPr>
          <w:rFonts w:hint="eastAsia"/>
          <w:color w:val="000000"/>
        </w:rPr>
        <w:t>5</w:t>
      </w:r>
      <w:r w:rsidRPr="00F22699">
        <w:rPr>
          <w:rFonts w:hint="eastAsia"/>
          <w:color w:val="000000"/>
        </w:rPr>
        <w:t>分，</w:t>
      </w:r>
      <w:proofErr w:type="gramStart"/>
      <w:r w:rsidRPr="00F22699">
        <w:rPr>
          <w:rFonts w:hint="eastAsia"/>
          <w:color w:val="000000"/>
        </w:rPr>
        <w:t>第二名得</w:t>
      </w:r>
      <w:r w:rsidRPr="00F22699">
        <w:rPr>
          <w:rFonts w:hint="eastAsia"/>
          <w:color w:val="000000"/>
        </w:rPr>
        <w:t>3</w:t>
      </w:r>
      <w:r w:rsidRPr="00F22699">
        <w:rPr>
          <w:rFonts w:hint="eastAsia"/>
          <w:color w:val="000000"/>
        </w:rPr>
        <w:t>分</w:t>
      </w:r>
      <w:proofErr w:type="gramEnd"/>
      <w:r w:rsidRPr="00F22699">
        <w:rPr>
          <w:rFonts w:hint="eastAsia"/>
          <w:color w:val="000000"/>
        </w:rPr>
        <w:t>，</w:t>
      </w:r>
      <w:proofErr w:type="gramStart"/>
      <w:r w:rsidRPr="00F22699">
        <w:rPr>
          <w:rFonts w:hint="eastAsia"/>
          <w:color w:val="000000"/>
        </w:rPr>
        <w:t>第三名得</w:t>
      </w:r>
      <w:r w:rsidRPr="00F22699">
        <w:rPr>
          <w:rFonts w:hint="eastAsia"/>
          <w:color w:val="000000"/>
        </w:rPr>
        <w:t>2</w:t>
      </w:r>
      <w:r w:rsidRPr="00F22699">
        <w:rPr>
          <w:rFonts w:hint="eastAsia"/>
          <w:color w:val="000000"/>
        </w:rPr>
        <w:t>分</w:t>
      </w:r>
      <w:proofErr w:type="gramEnd"/>
      <w:r w:rsidRPr="00F22699">
        <w:rPr>
          <w:rFonts w:hint="eastAsia"/>
          <w:color w:val="000000"/>
        </w:rPr>
        <w:t>，</w:t>
      </w:r>
      <w:proofErr w:type="gramStart"/>
      <w:r w:rsidRPr="00F22699">
        <w:rPr>
          <w:rFonts w:hint="eastAsia"/>
          <w:color w:val="000000"/>
        </w:rPr>
        <w:t>第四名得</w:t>
      </w:r>
      <w:r w:rsidRPr="00F22699">
        <w:rPr>
          <w:rFonts w:hint="eastAsia"/>
          <w:color w:val="000000"/>
        </w:rPr>
        <w:t>1</w:t>
      </w:r>
      <w:r w:rsidRPr="00F22699">
        <w:rPr>
          <w:rFonts w:hint="eastAsia"/>
          <w:color w:val="000000"/>
        </w:rPr>
        <w:t>分</w:t>
      </w:r>
      <w:proofErr w:type="gramEnd"/>
      <w:r w:rsidRPr="00F22699">
        <w:rPr>
          <w:rFonts w:hint="eastAsia"/>
          <w:color w:val="000000"/>
        </w:rPr>
        <w:t>，以總分獲得冠、亞、季、殿之位，頒發獎盃（積分相同時以獲得第一名之多寡判定之，依此類推至第三名仍然相同時，以參加競賽人數多寡判定之）。</w:t>
      </w:r>
    </w:p>
    <w:p w:rsidR="00FD0A46" w:rsidRPr="00F22699" w:rsidRDefault="00FD0A46" w:rsidP="00FD0A46">
      <w:pPr>
        <w:pStyle w:val="-1"/>
        <w:rPr>
          <w:rFonts w:hint="eastAsia"/>
          <w:color w:val="000000"/>
        </w:rPr>
      </w:pPr>
      <w:r w:rsidRPr="00F22699">
        <w:rPr>
          <w:rFonts w:hint="eastAsia"/>
          <w:color w:val="000000"/>
        </w:rPr>
        <w:t>（三）</w:t>
      </w:r>
      <w:r w:rsidR="00EA12C8" w:rsidRPr="00F22699">
        <w:rPr>
          <w:rFonts w:cs="新細明體" w:hint="eastAsia"/>
          <w:color w:val="000000"/>
          <w:kern w:val="0"/>
        </w:rPr>
        <w:t>4</w:t>
      </w:r>
      <w:r w:rsidR="00EA12C8" w:rsidRPr="00F22699">
        <w:rPr>
          <w:rFonts w:cs="新細明體" w:hint="eastAsia"/>
          <w:color w:val="000000"/>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EA12C8" w:rsidRPr="00F22699">
          <w:rPr>
            <w:rFonts w:cs="新細明體" w:hint="eastAsia"/>
            <w:color w:val="000000"/>
            <w:kern w:val="0"/>
          </w:rPr>
          <w:t>100</w:t>
        </w:r>
        <w:r w:rsidR="00EA12C8" w:rsidRPr="00F22699">
          <w:rPr>
            <w:rFonts w:cs="新細明體" w:hint="eastAsia"/>
            <w:color w:val="000000"/>
            <w:kern w:val="0"/>
          </w:rPr>
          <w:t>公尺</w:t>
        </w:r>
      </w:smartTag>
      <w:r w:rsidR="00EA12C8" w:rsidRPr="00F22699">
        <w:rPr>
          <w:rFonts w:cs="新細明體" w:hint="eastAsia"/>
          <w:color w:val="000000"/>
          <w:kern w:val="0"/>
        </w:rPr>
        <w:t>接力賽成績，加倍計分。</w:t>
      </w:r>
    </w:p>
    <w:p w:rsidR="00FD0A46" w:rsidRPr="00F22699" w:rsidRDefault="00FD0A46" w:rsidP="00FD0A46">
      <w:pPr>
        <w:rPr>
          <w:rFonts w:hint="eastAsia"/>
          <w:color w:val="000000"/>
        </w:rPr>
      </w:pPr>
      <w:r w:rsidRPr="00F22699">
        <w:rPr>
          <w:rFonts w:hint="eastAsia"/>
          <w:color w:val="000000"/>
        </w:rPr>
        <w:t>八、附　　則：</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（一）參加選手一律穿著運動鞋（不得穿釘鞋）及運動服，並將號碼布</w:t>
      </w:r>
      <w:r w:rsidR="0035007E" w:rsidRPr="00F22699">
        <w:rPr>
          <w:rFonts w:hint="eastAsia"/>
          <w:color w:val="000000"/>
        </w:rPr>
        <w:t>用別針固定四個角落</w:t>
      </w:r>
      <w:r w:rsidRPr="00F22699">
        <w:rPr>
          <w:rFonts w:hint="eastAsia"/>
          <w:color w:val="000000"/>
        </w:rPr>
        <w:t>縫於胸前及背後。</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（二）各項比賽於比賽時間前二十分鐘攜帶學生證或服務證至檢錄處聽候檢錄，再</w:t>
      </w:r>
      <w:r w:rsidRPr="00F22699">
        <w:rPr>
          <w:rFonts w:hint="eastAsia"/>
          <w:color w:val="000000"/>
        </w:rPr>
        <w:lastRenderedPageBreak/>
        <w:t>經由服務同學帶領至比賽場地比賽。凡逾時不到者，則以棄權論。</w:t>
      </w:r>
    </w:p>
    <w:p w:rsidR="00FD0A46" w:rsidRPr="00F22699" w:rsidRDefault="00FD0A46" w:rsidP="00FD0A46">
      <w:pPr>
        <w:pStyle w:val="-1"/>
        <w:ind w:leftChars="202" w:left="1406" w:hangingChars="300" w:hanging="840"/>
        <w:rPr>
          <w:color w:val="000000"/>
        </w:rPr>
      </w:pPr>
      <w:r w:rsidRPr="00F22699">
        <w:rPr>
          <w:rFonts w:hint="eastAsia"/>
          <w:color w:val="000000"/>
        </w:rPr>
        <w:t>（三）徑賽中不論距離長短，均不得陪同比賽之運動員奔跑，否則立即取消該比賽運動員之</w:t>
      </w:r>
      <w:proofErr w:type="gramStart"/>
      <w:r w:rsidRPr="00F22699">
        <w:rPr>
          <w:rFonts w:hint="eastAsia"/>
          <w:color w:val="000000"/>
        </w:rPr>
        <w:t>與賽權及</w:t>
      </w:r>
      <w:proofErr w:type="gramEnd"/>
      <w:r w:rsidRPr="00F22699">
        <w:rPr>
          <w:rFonts w:hint="eastAsia"/>
          <w:color w:val="000000"/>
        </w:rPr>
        <w:t>成績。</w:t>
      </w:r>
    </w:p>
    <w:p w:rsidR="00FD0A46" w:rsidRPr="00F22699" w:rsidRDefault="00FD0A46" w:rsidP="00FD0A46">
      <w:pPr>
        <w:pStyle w:val="-1"/>
        <w:ind w:leftChars="202" w:left="1406" w:hangingChars="300" w:hanging="840"/>
        <w:rPr>
          <w:rFonts w:hint="eastAsia"/>
          <w:color w:val="000000"/>
        </w:rPr>
      </w:pPr>
      <w:r w:rsidRPr="00F22699">
        <w:rPr>
          <w:rFonts w:hint="eastAsia"/>
          <w:color w:val="000000"/>
        </w:rPr>
        <w:t>（四）</w:t>
      </w:r>
      <w:proofErr w:type="gramStart"/>
      <w:r w:rsidRPr="00F22699">
        <w:rPr>
          <w:rFonts w:hint="eastAsia"/>
          <w:color w:val="000000"/>
        </w:rPr>
        <w:t>凡田</w:t>
      </w:r>
      <w:proofErr w:type="gramEnd"/>
      <w:r w:rsidRPr="00F22699">
        <w:rPr>
          <w:rFonts w:hint="eastAsia"/>
          <w:color w:val="000000"/>
        </w:rPr>
        <w:t>、徑</w:t>
      </w:r>
      <w:r w:rsidR="0035007E" w:rsidRPr="00F22699">
        <w:rPr>
          <w:rFonts w:hint="eastAsia"/>
          <w:color w:val="000000"/>
        </w:rPr>
        <w:t>賽</w:t>
      </w:r>
      <w:r w:rsidRPr="00F22699">
        <w:rPr>
          <w:rFonts w:hint="eastAsia"/>
          <w:color w:val="000000"/>
        </w:rPr>
        <w:t>項目時間衝突無法出賽時，應先向田賽裁判請假獲准後再參加</w:t>
      </w:r>
      <w:r w:rsidR="0035007E" w:rsidRPr="00F22699">
        <w:rPr>
          <w:rFonts w:hint="eastAsia"/>
          <w:color w:val="000000"/>
        </w:rPr>
        <w:t>徑</w:t>
      </w:r>
      <w:r w:rsidRPr="00F22699">
        <w:rPr>
          <w:rFonts w:hint="eastAsia"/>
          <w:color w:val="000000"/>
        </w:rPr>
        <w:t>賽，</w:t>
      </w:r>
      <w:proofErr w:type="gramStart"/>
      <w:r w:rsidRPr="00F22699">
        <w:rPr>
          <w:rFonts w:hint="eastAsia"/>
          <w:color w:val="000000"/>
        </w:rPr>
        <w:t>俟</w:t>
      </w:r>
      <w:proofErr w:type="gramEnd"/>
      <w:r w:rsidRPr="00F22699">
        <w:rPr>
          <w:rFonts w:hint="eastAsia"/>
          <w:color w:val="000000"/>
        </w:rPr>
        <w:t>徑賽</w:t>
      </w:r>
      <w:proofErr w:type="gramStart"/>
      <w:r w:rsidRPr="00F22699">
        <w:rPr>
          <w:rFonts w:hint="eastAsia"/>
          <w:color w:val="000000"/>
        </w:rPr>
        <w:t>賽</w:t>
      </w:r>
      <w:proofErr w:type="gramEnd"/>
      <w:r w:rsidRPr="00F22699">
        <w:rPr>
          <w:rFonts w:hint="eastAsia"/>
          <w:color w:val="000000"/>
        </w:rPr>
        <w:t>完後再回田賽參加比賽。</w:t>
      </w:r>
    </w:p>
    <w:p w:rsidR="00FD0A46" w:rsidRPr="00F22699" w:rsidRDefault="00FD0A46" w:rsidP="00FD0A46">
      <w:pPr>
        <w:rPr>
          <w:rFonts w:hint="eastAsia"/>
          <w:color w:val="000000"/>
        </w:rPr>
      </w:pPr>
      <w:r w:rsidRPr="00F22699">
        <w:rPr>
          <w:rFonts w:hint="eastAsia"/>
          <w:color w:val="000000"/>
        </w:rPr>
        <w:t>九、本辦法如有未盡事宜，由主辦單位修正後公佈之。</w:t>
      </w:r>
    </w:p>
    <w:p w:rsidR="00FD0A46" w:rsidRPr="00F22699" w:rsidRDefault="00FD0A46" w:rsidP="00FD0A46">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lastRenderedPageBreak/>
        <w:t>國立高雄大學</w:t>
      </w:r>
      <w:r w:rsidRPr="00F22699">
        <w:rPr>
          <w:rFonts w:eastAsia="標楷體" w:hint="eastAsia"/>
          <w:b/>
          <w:color w:val="000000"/>
        </w:rPr>
        <w:t>2012</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大隊接力競賽辦法</w:t>
      </w:r>
    </w:p>
    <w:p w:rsidR="00FD0A46" w:rsidRPr="00F22699" w:rsidRDefault="00FD0A46" w:rsidP="00FD0A46">
      <w:pPr>
        <w:ind w:left="1985" w:hanging="1985"/>
        <w:rPr>
          <w:rFonts w:hint="eastAsia"/>
          <w:color w:val="000000"/>
        </w:rPr>
      </w:pPr>
      <w:r w:rsidRPr="00F22699">
        <w:rPr>
          <w:rFonts w:hint="eastAsia"/>
          <w:color w:val="000000"/>
        </w:rPr>
        <w:t>一、宗　　旨：為提升運動風氣、聯絡感情，發揮團隊合作精神特舉辦大隊接力競賽。</w:t>
      </w:r>
    </w:p>
    <w:p w:rsidR="00FD0A46" w:rsidRPr="00F22699" w:rsidRDefault="00FD0A46" w:rsidP="00FD0A46">
      <w:pPr>
        <w:ind w:left="1985" w:hanging="1985"/>
        <w:rPr>
          <w:rFonts w:hint="eastAsia"/>
          <w:color w:val="000000"/>
        </w:rPr>
      </w:pPr>
      <w:r w:rsidRPr="00F22699">
        <w:rPr>
          <w:rFonts w:hint="eastAsia"/>
          <w:color w:val="000000"/>
        </w:rPr>
        <w:t>二、參加單位：以系、所、行政為單位。</w:t>
      </w:r>
    </w:p>
    <w:p w:rsidR="00FD0A46" w:rsidRPr="00F22699" w:rsidRDefault="00FD0A46" w:rsidP="00FD0A46">
      <w:pPr>
        <w:ind w:left="2262" w:hangingChars="808" w:hanging="2262"/>
        <w:rPr>
          <w:rFonts w:hint="eastAsia"/>
          <w:color w:val="000000"/>
        </w:rPr>
      </w:pPr>
      <w:r w:rsidRPr="00F22699">
        <w:rPr>
          <w:rFonts w:hint="eastAsia"/>
          <w:color w:val="000000"/>
        </w:rPr>
        <w:t>三、參加資格：</w:t>
      </w:r>
    </w:p>
    <w:p w:rsidR="00FD0A46" w:rsidRPr="00F22699" w:rsidRDefault="00FD0A46" w:rsidP="00FD0A46">
      <w:pPr>
        <w:ind w:leftChars="200" w:left="1386" w:hangingChars="295" w:hanging="826"/>
        <w:rPr>
          <w:rFonts w:hint="eastAsia"/>
          <w:color w:val="000000"/>
        </w:rPr>
      </w:pPr>
      <w:r w:rsidRPr="00F22699">
        <w:rPr>
          <w:rFonts w:hint="eastAsia"/>
          <w:color w:val="000000"/>
        </w:rPr>
        <w:t>（一）凡</w:t>
      </w:r>
      <w:r w:rsidRPr="00F22699">
        <w:rPr>
          <w:rFonts w:hint="eastAsia"/>
          <w:color w:val="000000"/>
        </w:rPr>
        <w:t>100</w:t>
      </w:r>
      <w:r w:rsidRPr="00F22699">
        <w:rPr>
          <w:rFonts w:hint="eastAsia"/>
          <w:color w:val="000000"/>
        </w:rPr>
        <w:t>學年度第二學期正式註冊之本校在學學生均可按其就讀之研究所、大學部（含在職班）代表各系、所參加。</w:t>
      </w:r>
    </w:p>
    <w:p w:rsidR="00FD0A46" w:rsidRPr="00F22699" w:rsidRDefault="00FD0A46" w:rsidP="00FD0A46">
      <w:pPr>
        <w:pStyle w:val="-1"/>
        <w:ind w:left="0" w:firstLineChars="200" w:firstLine="560"/>
        <w:rPr>
          <w:rFonts w:hint="eastAsia"/>
          <w:color w:val="000000"/>
        </w:rPr>
      </w:pPr>
      <w:r w:rsidRPr="00F22699">
        <w:rPr>
          <w:rFonts w:hint="eastAsia"/>
          <w:color w:val="000000"/>
        </w:rPr>
        <w:t>（二）本校教職員工</w:t>
      </w:r>
      <w:r w:rsidRPr="00F22699">
        <w:rPr>
          <w:rFonts w:hint="eastAsia"/>
          <w:color w:val="000000"/>
        </w:rPr>
        <w:t>(</w:t>
      </w:r>
      <w:r w:rsidRPr="00F22699">
        <w:rPr>
          <w:rFonts w:hint="eastAsia"/>
          <w:color w:val="000000"/>
        </w:rPr>
        <w:t>含</w:t>
      </w:r>
      <w:r w:rsidR="002B0EE7" w:rsidRPr="00F22699">
        <w:rPr>
          <w:rFonts w:hint="eastAsia"/>
          <w:color w:val="000000"/>
        </w:rPr>
        <w:t>EMBA</w:t>
      </w:r>
      <w:r w:rsidR="002B0EE7" w:rsidRPr="00F22699">
        <w:rPr>
          <w:rFonts w:hint="eastAsia"/>
          <w:color w:val="000000"/>
        </w:rPr>
        <w:t>、</w:t>
      </w:r>
      <w:r w:rsidRPr="00F22699">
        <w:rPr>
          <w:rFonts w:hint="eastAsia"/>
          <w:color w:val="000000"/>
        </w:rPr>
        <w:t>行政助理、計劃助理、派遣人員</w:t>
      </w:r>
      <w:r w:rsidRPr="00F22699">
        <w:rPr>
          <w:rFonts w:hint="eastAsia"/>
          <w:color w:val="000000"/>
        </w:rPr>
        <w:t>)</w:t>
      </w:r>
      <w:r w:rsidRPr="00F22699">
        <w:rPr>
          <w:rFonts w:hint="eastAsia"/>
          <w:color w:val="000000"/>
        </w:rPr>
        <w:t>均可報名參加。</w:t>
      </w:r>
    </w:p>
    <w:p w:rsidR="00FD0A46" w:rsidRPr="00F22699" w:rsidRDefault="00FD0A46" w:rsidP="00FD0A46">
      <w:pPr>
        <w:ind w:left="1985" w:hanging="1985"/>
        <w:rPr>
          <w:rFonts w:hint="eastAsia"/>
          <w:color w:val="000000"/>
        </w:rPr>
      </w:pPr>
      <w:r w:rsidRPr="00F22699">
        <w:rPr>
          <w:rFonts w:hint="eastAsia"/>
          <w:color w:val="000000"/>
        </w:rPr>
        <w:t>四、競賽辦法：</w:t>
      </w:r>
    </w:p>
    <w:p w:rsidR="00FD0A46" w:rsidRPr="00F22699" w:rsidRDefault="00FD0A46" w:rsidP="00CF59FA">
      <w:pPr>
        <w:ind w:leftChars="196" w:left="1409" w:hangingChars="307" w:hanging="860"/>
        <w:rPr>
          <w:rFonts w:hint="eastAsia"/>
          <w:color w:val="000000"/>
        </w:rPr>
      </w:pPr>
      <w:r w:rsidRPr="00F22699">
        <w:rPr>
          <w:rFonts w:hint="eastAsia"/>
          <w:color w:val="000000"/>
        </w:rPr>
        <w:t>（一）學生組每隊報名</w:t>
      </w:r>
      <w:r w:rsidRPr="00F22699">
        <w:rPr>
          <w:rFonts w:hint="eastAsia"/>
          <w:color w:val="000000"/>
        </w:rPr>
        <w:t>26</w:t>
      </w:r>
      <w:r w:rsidRPr="00F22699">
        <w:rPr>
          <w:rFonts w:hint="eastAsia"/>
          <w:color w:val="000000"/>
        </w:rPr>
        <w:t>人，</w:t>
      </w:r>
      <w:r w:rsidRPr="00F22699">
        <w:rPr>
          <w:rFonts w:hint="eastAsia"/>
          <w:color w:val="000000"/>
        </w:rPr>
        <w:t>20</w:t>
      </w:r>
      <w:r w:rsidRPr="00F22699">
        <w:rPr>
          <w:rFonts w:hint="eastAsia"/>
          <w:color w:val="000000"/>
        </w:rPr>
        <w:t>人參加</w:t>
      </w:r>
      <w:r w:rsidRPr="00F22699">
        <w:rPr>
          <w:rFonts w:hint="eastAsia"/>
          <w:color w:val="000000"/>
        </w:rPr>
        <w:t>(</w:t>
      </w:r>
      <w:r w:rsidRPr="00F22699">
        <w:rPr>
          <w:rFonts w:hint="eastAsia"/>
          <w:color w:val="000000"/>
        </w:rPr>
        <w:t>男生</w:t>
      </w:r>
      <w:r w:rsidRPr="00F22699">
        <w:rPr>
          <w:rFonts w:hint="eastAsia"/>
          <w:color w:val="000000"/>
        </w:rPr>
        <w:t>15</w:t>
      </w:r>
      <w:r w:rsidRPr="00F22699">
        <w:rPr>
          <w:rFonts w:hint="eastAsia"/>
          <w:color w:val="000000"/>
        </w:rPr>
        <w:t>人，女生</w:t>
      </w:r>
      <w:r w:rsidRPr="00F22699">
        <w:rPr>
          <w:rFonts w:hint="eastAsia"/>
          <w:color w:val="000000"/>
        </w:rPr>
        <w:t>5</w:t>
      </w:r>
      <w:r w:rsidRPr="00F22699">
        <w:rPr>
          <w:rFonts w:hint="eastAsia"/>
          <w:color w:val="000000"/>
        </w:rPr>
        <w:t>人，男、女生</w:t>
      </w:r>
      <w:r w:rsidR="008F1EBC">
        <w:rPr>
          <w:rFonts w:hint="eastAsia"/>
          <w:color w:val="000000"/>
        </w:rPr>
        <w:t>後</w:t>
      </w:r>
      <w:r w:rsidRPr="00F22699">
        <w:rPr>
          <w:rFonts w:hint="eastAsia"/>
          <w:color w:val="000000"/>
        </w:rPr>
        <w:t>補各</w:t>
      </w:r>
      <w:r w:rsidRPr="00F22699">
        <w:rPr>
          <w:rFonts w:hint="eastAsia"/>
          <w:color w:val="000000"/>
        </w:rPr>
        <w:t>3</w:t>
      </w:r>
      <w:r w:rsidRPr="00F22699">
        <w:rPr>
          <w:rFonts w:hint="eastAsia"/>
          <w:color w:val="000000"/>
        </w:rPr>
        <w:t>人</w:t>
      </w:r>
      <w:r w:rsidRPr="00F22699">
        <w:rPr>
          <w:rFonts w:hint="eastAsia"/>
          <w:color w:val="000000"/>
        </w:rPr>
        <w:t>)</w:t>
      </w:r>
      <w:r w:rsidRPr="00F22699">
        <w:rPr>
          <w:rFonts w:hint="eastAsia"/>
          <w:color w:val="000000"/>
        </w:rPr>
        <w:t>。</w:t>
      </w:r>
    </w:p>
    <w:p w:rsidR="00FD0A46" w:rsidRPr="00F22699" w:rsidRDefault="00FD0A46" w:rsidP="00FD0A46">
      <w:pPr>
        <w:ind w:leftChars="200" w:left="1980" w:hangingChars="507" w:hanging="1420"/>
        <w:rPr>
          <w:rFonts w:hint="eastAsia"/>
          <w:color w:val="000000"/>
        </w:rPr>
      </w:pPr>
      <w:r w:rsidRPr="00F22699">
        <w:rPr>
          <w:rFonts w:hint="eastAsia"/>
          <w:color w:val="000000"/>
        </w:rPr>
        <w:t>（二）教職員工與學生可混合組隊參加。</w:t>
      </w:r>
    </w:p>
    <w:p w:rsidR="00FD0A46" w:rsidRPr="00F22699" w:rsidRDefault="00FD0A46" w:rsidP="00FD0A46">
      <w:pPr>
        <w:ind w:leftChars="200" w:left="1400" w:hangingChars="300" w:hanging="840"/>
        <w:rPr>
          <w:rFonts w:hint="eastAsia"/>
          <w:color w:val="000000"/>
        </w:rPr>
      </w:pPr>
      <w:r w:rsidRPr="00F22699">
        <w:rPr>
          <w:rFonts w:hint="eastAsia"/>
          <w:color w:val="000000"/>
        </w:rPr>
        <w:t>（三）學生與教職員組每人跑</w:t>
      </w:r>
      <w:smartTag w:uri="urn:schemas-microsoft-com:office:smarttags" w:element="chmetcnv">
        <w:smartTagPr>
          <w:attr w:name="TCSC" w:val="1"/>
          <w:attr w:name="NumberType" w:val="3"/>
          <w:attr w:name="Negative" w:val="False"/>
          <w:attr w:name="HasSpace" w:val="False"/>
          <w:attr w:name="SourceValue" w:val="100"/>
          <w:attr w:name="UnitName" w:val="公尺"/>
        </w:smartTagPr>
        <w:r w:rsidRPr="00F22699">
          <w:rPr>
            <w:rFonts w:hint="eastAsia"/>
            <w:color w:val="000000"/>
          </w:rPr>
          <w:t>一百公尺</w:t>
        </w:r>
      </w:smartTag>
      <w:r w:rsidRPr="00F22699">
        <w:rPr>
          <w:rFonts w:hint="eastAsia"/>
          <w:color w:val="000000"/>
        </w:rPr>
        <w:t>接力完成並完成傳接棒，棒次排列第</w:t>
      </w:r>
      <w:r w:rsidRPr="00F22699">
        <w:rPr>
          <w:rFonts w:hint="eastAsia"/>
          <w:color w:val="000000"/>
        </w:rPr>
        <w:t>1</w:t>
      </w:r>
      <w:r w:rsidRPr="00F22699">
        <w:rPr>
          <w:rFonts w:hint="eastAsia"/>
          <w:color w:val="000000"/>
        </w:rPr>
        <w:t>棒至第</w:t>
      </w:r>
      <w:r w:rsidRPr="00F22699">
        <w:rPr>
          <w:rFonts w:hint="eastAsia"/>
          <w:color w:val="000000"/>
        </w:rPr>
        <w:t>5</w:t>
      </w:r>
      <w:r w:rsidRPr="00F22699">
        <w:rPr>
          <w:rFonts w:hint="eastAsia"/>
          <w:color w:val="000000"/>
        </w:rPr>
        <w:t>棒為女生，第</w:t>
      </w:r>
      <w:r w:rsidRPr="00F22699">
        <w:rPr>
          <w:rFonts w:hint="eastAsia"/>
          <w:color w:val="000000"/>
        </w:rPr>
        <w:t>6</w:t>
      </w:r>
      <w:r w:rsidRPr="00F22699">
        <w:rPr>
          <w:rFonts w:hint="eastAsia"/>
          <w:color w:val="000000"/>
        </w:rPr>
        <w:t>棒至</w:t>
      </w:r>
      <w:r w:rsidRPr="00F22699">
        <w:rPr>
          <w:rFonts w:hint="eastAsia"/>
          <w:color w:val="000000"/>
        </w:rPr>
        <w:t>20</w:t>
      </w:r>
      <w:r w:rsidRPr="00F22699">
        <w:rPr>
          <w:rFonts w:hint="eastAsia"/>
          <w:color w:val="000000"/>
        </w:rPr>
        <w:t>棒為男生。</w:t>
      </w:r>
    </w:p>
    <w:p w:rsidR="00FD0A46" w:rsidRPr="00F22699" w:rsidRDefault="00FD0A46" w:rsidP="00FD0A46">
      <w:pPr>
        <w:ind w:leftChars="199" w:left="1439" w:hangingChars="315" w:hanging="882"/>
        <w:rPr>
          <w:rFonts w:hint="eastAsia"/>
          <w:color w:val="000000"/>
        </w:rPr>
      </w:pPr>
      <w:r w:rsidRPr="00F22699">
        <w:rPr>
          <w:rFonts w:hint="eastAsia"/>
          <w:color w:val="000000"/>
        </w:rPr>
        <w:t>（四）第</w:t>
      </w:r>
      <w:r w:rsidRPr="00F22699">
        <w:rPr>
          <w:rFonts w:hint="eastAsia"/>
          <w:color w:val="000000"/>
        </w:rPr>
        <w:t>1</w:t>
      </w:r>
      <w:r w:rsidRPr="00F22699">
        <w:rPr>
          <w:rFonts w:hint="eastAsia"/>
          <w:color w:val="000000"/>
        </w:rPr>
        <w:t>、</w:t>
      </w:r>
      <w:r w:rsidRPr="00F22699">
        <w:rPr>
          <w:rFonts w:hint="eastAsia"/>
          <w:color w:val="000000"/>
        </w:rPr>
        <w:t>2</w:t>
      </w:r>
      <w:r w:rsidRPr="00F22699">
        <w:rPr>
          <w:rFonts w:hint="eastAsia"/>
          <w:color w:val="000000"/>
        </w:rPr>
        <w:t>、</w:t>
      </w:r>
      <w:r w:rsidRPr="00F22699">
        <w:rPr>
          <w:rFonts w:hint="eastAsia"/>
          <w:color w:val="000000"/>
        </w:rPr>
        <w:t>3</w:t>
      </w:r>
      <w:proofErr w:type="gramStart"/>
      <w:r w:rsidRPr="00F22699">
        <w:rPr>
          <w:rFonts w:hint="eastAsia"/>
          <w:color w:val="000000"/>
        </w:rPr>
        <w:t>棒分道跑</w:t>
      </w:r>
      <w:proofErr w:type="gramEnd"/>
      <w:r w:rsidRPr="00F22699">
        <w:rPr>
          <w:rFonts w:hint="eastAsia"/>
          <w:color w:val="000000"/>
        </w:rPr>
        <w:t>，第</w:t>
      </w:r>
      <w:r w:rsidRPr="00F22699">
        <w:rPr>
          <w:rFonts w:hint="eastAsia"/>
          <w:color w:val="000000"/>
        </w:rPr>
        <w:t>4</w:t>
      </w:r>
      <w:r w:rsidRPr="00F22699">
        <w:rPr>
          <w:rFonts w:hint="eastAsia"/>
          <w:color w:val="000000"/>
        </w:rPr>
        <w:t>棒接棒後（搶跑道），須通過</w:t>
      </w:r>
      <w:proofErr w:type="gramStart"/>
      <w:r w:rsidRPr="00F22699">
        <w:rPr>
          <w:rFonts w:hint="eastAsia"/>
          <w:color w:val="000000"/>
        </w:rPr>
        <w:t>搶道旗後</w:t>
      </w:r>
      <w:proofErr w:type="gramEnd"/>
      <w:r w:rsidRPr="00F22699">
        <w:rPr>
          <w:rFonts w:hint="eastAsia"/>
          <w:color w:val="000000"/>
        </w:rPr>
        <w:t>始可切入內側跑道。</w:t>
      </w:r>
    </w:p>
    <w:p w:rsidR="00FD0A46" w:rsidRPr="00F22699" w:rsidRDefault="00FD0A46" w:rsidP="001B1B45">
      <w:pPr>
        <w:ind w:left="1918" w:hanging="1918"/>
        <w:rPr>
          <w:rFonts w:hint="eastAsia"/>
          <w:color w:val="000000"/>
        </w:rPr>
      </w:pPr>
      <w:r w:rsidRPr="00F22699">
        <w:rPr>
          <w:rFonts w:hint="eastAsia"/>
          <w:color w:val="000000"/>
        </w:rPr>
        <w:t xml:space="preserve">五、獎　　</w:t>
      </w:r>
      <w:proofErr w:type="gramStart"/>
      <w:r w:rsidRPr="00F22699">
        <w:rPr>
          <w:rFonts w:hint="eastAsia"/>
          <w:color w:val="000000"/>
        </w:rPr>
        <w:t>勵</w:t>
      </w:r>
      <w:proofErr w:type="gramEnd"/>
      <w:r w:rsidRPr="00F22699">
        <w:rPr>
          <w:rFonts w:hint="eastAsia"/>
          <w:color w:val="000000"/>
        </w:rPr>
        <w:t>：取前四名，</w:t>
      </w:r>
      <w:r w:rsidR="0035007E" w:rsidRPr="00F22699">
        <w:rPr>
          <w:rFonts w:hint="eastAsia"/>
          <w:color w:val="000000"/>
        </w:rPr>
        <w:t>各</w:t>
      </w:r>
      <w:r w:rsidRPr="00F22699">
        <w:rPr>
          <w:rFonts w:hint="eastAsia"/>
          <w:color w:val="000000"/>
        </w:rPr>
        <w:t>頒發獎盃</w:t>
      </w:r>
      <w:r w:rsidR="00EA12C8" w:rsidRPr="00F22699">
        <w:rPr>
          <w:rFonts w:hint="eastAsia"/>
          <w:color w:val="000000"/>
        </w:rPr>
        <w:t>乙座</w:t>
      </w:r>
      <w:r w:rsidRPr="00F22699">
        <w:rPr>
          <w:rFonts w:hint="eastAsia"/>
          <w:color w:val="000000"/>
        </w:rPr>
        <w:t>。</w:t>
      </w:r>
    </w:p>
    <w:p w:rsidR="00FD0A46" w:rsidRPr="00F22699" w:rsidRDefault="00FD0A46" w:rsidP="00FD0A46">
      <w:pPr>
        <w:ind w:left="1985" w:hanging="1985"/>
        <w:rPr>
          <w:rFonts w:hint="eastAsia"/>
          <w:color w:val="000000"/>
        </w:rPr>
      </w:pPr>
      <w:r w:rsidRPr="00F22699">
        <w:rPr>
          <w:rFonts w:hint="eastAsia"/>
          <w:color w:val="000000"/>
        </w:rPr>
        <w:t>六、本辦法如有未盡事宜，由主辦單位修正後公佈之。</w:t>
      </w:r>
    </w:p>
    <w:p w:rsidR="00FD0A46" w:rsidRPr="00F22699" w:rsidRDefault="00FD0A46" w:rsidP="00CF1408">
      <w:pPr>
        <w:pStyle w:val="-1"/>
        <w:ind w:left="0"/>
        <w:jc w:val="center"/>
        <w:rPr>
          <w:b/>
          <w:sz w:val="44"/>
          <w:szCs w:val="44"/>
        </w:rPr>
      </w:pPr>
      <w:r w:rsidRPr="00F22699">
        <w:br w:type="page"/>
      </w:r>
      <w:r w:rsidRPr="00F22699">
        <w:rPr>
          <w:rFonts w:hint="eastAsia"/>
          <w:b/>
          <w:sz w:val="44"/>
          <w:szCs w:val="44"/>
        </w:rPr>
        <w:lastRenderedPageBreak/>
        <w:t>國立高雄大學</w:t>
      </w:r>
      <w:r w:rsidRPr="00F22699">
        <w:rPr>
          <w:b/>
          <w:sz w:val="44"/>
          <w:szCs w:val="44"/>
        </w:rPr>
        <w:t>2012</w:t>
      </w:r>
      <w:r w:rsidRPr="00F22699">
        <w:rPr>
          <w:rFonts w:hint="eastAsia"/>
          <w:b/>
          <w:sz w:val="44"/>
          <w:szCs w:val="44"/>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啦啦隊錦標賽競賽規程</w:t>
      </w:r>
    </w:p>
    <w:p w:rsidR="00FD0A46" w:rsidRPr="00F22699" w:rsidRDefault="00FD0A46" w:rsidP="00FD0A46">
      <w:pPr>
        <w:spacing w:line="360" w:lineRule="auto"/>
        <w:ind w:left="1985" w:rightChars="146" w:right="409" w:hanging="1985"/>
        <w:rPr>
          <w:color w:val="000000"/>
        </w:rPr>
      </w:pPr>
      <w:r w:rsidRPr="00F22699">
        <w:rPr>
          <w:rFonts w:hint="eastAsia"/>
          <w:color w:val="000000"/>
        </w:rPr>
        <w:t>一、宗　　旨：為展現本校學生的熱情、活力，培養團隊合作精神與默契，促進各系情誼交流，特舉辦啦啦隊錦標賽。</w:t>
      </w:r>
    </w:p>
    <w:p w:rsidR="00FD0A46" w:rsidRPr="00F22699" w:rsidRDefault="00FD0A46" w:rsidP="00FD0A46">
      <w:pPr>
        <w:spacing w:line="360" w:lineRule="auto"/>
        <w:ind w:left="1985" w:hanging="1985"/>
        <w:rPr>
          <w:color w:val="000000"/>
        </w:rPr>
      </w:pPr>
      <w:r w:rsidRPr="00F22699">
        <w:rPr>
          <w:rFonts w:hint="eastAsia"/>
          <w:color w:val="000000"/>
        </w:rPr>
        <w:t>二、參加單位：以系所為單位，每系所以一隊為限。</w:t>
      </w:r>
    </w:p>
    <w:p w:rsidR="00FD0A46" w:rsidRPr="00F22699" w:rsidRDefault="00FD0A46" w:rsidP="00FD0A46">
      <w:pPr>
        <w:spacing w:line="360" w:lineRule="auto"/>
        <w:ind w:left="1932" w:rightChars="146" w:right="409" w:hanging="1932"/>
        <w:rPr>
          <w:color w:val="000000"/>
        </w:rPr>
      </w:pPr>
      <w:r w:rsidRPr="00F22699">
        <w:rPr>
          <w:rFonts w:hint="eastAsia"/>
          <w:color w:val="000000"/>
        </w:rPr>
        <w:t>三、參加資格：凡</w:t>
      </w:r>
      <w:r w:rsidRPr="00F22699">
        <w:rPr>
          <w:rFonts w:hint="eastAsia"/>
          <w:color w:val="000000"/>
        </w:rPr>
        <w:t>100</w:t>
      </w:r>
      <w:r w:rsidRPr="00F22699">
        <w:rPr>
          <w:rFonts w:hint="eastAsia"/>
          <w:color w:val="000000"/>
        </w:rPr>
        <w:t>學年度第二學期正式註冊之本校在學學生均可按其就讀之研究所、大學部（含在職班）代表各系、所報名參加。</w:t>
      </w:r>
    </w:p>
    <w:p w:rsidR="00FD0A46" w:rsidRPr="00F22699" w:rsidRDefault="00FD0A46" w:rsidP="00FD0A46">
      <w:pPr>
        <w:spacing w:line="360" w:lineRule="auto"/>
        <w:ind w:left="1985" w:hanging="1985"/>
        <w:rPr>
          <w:color w:val="000000"/>
        </w:rPr>
      </w:pPr>
      <w:r w:rsidRPr="00F22699">
        <w:rPr>
          <w:rFonts w:hint="eastAsia"/>
          <w:color w:val="000000"/>
        </w:rPr>
        <w:t>四、參加人數：每隊</w:t>
      </w:r>
      <w:r w:rsidRPr="00F22699">
        <w:rPr>
          <w:color w:val="000000"/>
        </w:rPr>
        <w:t>25</w:t>
      </w:r>
      <w:r w:rsidRPr="00F22699">
        <w:rPr>
          <w:rFonts w:hint="eastAsia"/>
          <w:color w:val="000000"/>
        </w:rPr>
        <w:t>～</w:t>
      </w:r>
      <w:r w:rsidRPr="00F22699">
        <w:rPr>
          <w:color w:val="000000"/>
        </w:rPr>
        <w:t>35</w:t>
      </w:r>
      <w:r w:rsidRPr="00F22699">
        <w:rPr>
          <w:rFonts w:hint="eastAsia"/>
          <w:color w:val="000000"/>
        </w:rPr>
        <w:t>人（男女不拘，保護員不在此限）。</w:t>
      </w:r>
    </w:p>
    <w:p w:rsidR="00FD0A46" w:rsidRDefault="00FD0A46" w:rsidP="00FD0A46">
      <w:pPr>
        <w:spacing w:line="360" w:lineRule="auto"/>
        <w:ind w:left="1985" w:hanging="1985"/>
        <w:rPr>
          <w:rFonts w:hint="eastAsia"/>
          <w:color w:val="000000"/>
        </w:rPr>
      </w:pPr>
      <w:r w:rsidRPr="00F22699">
        <w:rPr>
          <w:rFonts w:hint="eastAsia"/>
          <w:color w:val="000000"/>
        </w:rPr>
        <w:t>五、比賽時間：</w:t>
      </w:r>
      <w:r w:rsidRPr="00F22699">
        <w:rPr>
          <w:color w:val="000000"/>
        </w:rPr>
        <w:t>4</w:t>
      </w:r>
      <w:r w:rsidRPr="00F22699">
        <w:rPr>
          <w:rFonts w:hint="eastAsia"/>
          <w:color w:val="000000"/>
        </w:rPr>
        <w:t>～</w:t>
      </w:r>
      <w:r w:rsidRPr="00F22699">
        <w:rPr>
          <w:color w:val="000000"/>
        </w:rPr>
        <w:t>5</w:t>
      </w:r>
      <w:r w:rsidRPr="00F22699">
        <w:rPr>
          <w:rFonts w:hint="eastAsia"/>
          <w:color w:val="000000"/>
        </w:rPr>
        <w:t>分鐘。</w:t>
      </w:r>
    </w:p>
    <w:p w:rsidR="005203B1" w:rsidRPr="00F22699" w:rsidRDefault="005203B1" w:rsidP="00FD0A46">
      <w:pPr>
        <w:spacing w:line="360" w:lineRule="auto"/>
        <w:ind w:left="1985" w:hanging="1985"/>
        <w:rPr>
          <w:color w:val="000000"/>
        </w:rPr>
      </w:pPr>
      <w:r>
        <w:rPr>
          <w:rFonts w:hint="eastAsia"/>
          <w:color w:val="000000"/>
        </w:rPr>
        <w:t>六、場　　地：</w:t>
      </w:r>
      <w:r w:rsidR="001B2785">
        <w:rPr>
          <w:rFonts w:hint="eastAsia"/>
          <w:color w:val="000000"/>
        </w:rPr>
        <w:t>洪四川運動廣場</w:t>
      </w:r>
      <w:r w:rsidR="00D06E8F">
        <w:rPr>
          <w:rFonts w:hint="eastAsia"/>
          <w:color w:val="000000"/>
        </w:rPr>
        <w:t>(</w:t>
      </w:r>
      <w:r w:rsidR="001B2785">
        <w:rPr>
          <w:rFonts w:hint="eastAsia"/>
          <w:color w:val="000000"/>
        </w:rPr>
        <w:t>長</w:t>
      </w:r>
      <w:smartTag w:uri="urn:schemas-microsoft-com:office:smarttags" w:element="chmetcnv">
        <w:smartTagPr>
          <w:attr w:name="UnitName" w:val="公尺"/>
          <w:attr w:name="SourceValue" w:val="20"/>
          <w:attr w:name="HasSpace" w:val="False"/>
          <w:attr w:name="Negative" w:val="False"/>
          <w:attr w:name="NumberType" w:val="1"/>
          <w:attr w:name="TCSC" w:val="0"/>
        </w:smartTagPr>
        <w:r w:rsidR="001B2785">
          <w:rPr>
            <w:rFonts w:hint="eastAsia"/>
            <w:color w:val="000000"/>
          </w:rPr>
          <w:t>20</w:t>
        </w:r>
        <w:r w:rsidR="001B2785">
          <w:rPr>
            <w:rFonts w:hint="eastAsia"/>
            <w:color w:val="000000"/>
          </w:rPr>
          <w:t>公尺</w:t>
        </w:r>
      </w:smartTag>
      <w:r w:rsidR="001B2785">
        <w:rPr>
          <w:rFonts w:hint="eastAsia"/>
          <w:color w:val="000000"/>
        </w:rPr>
        <w:t xml:space="preserve"> </w:t>
      </w:r>
      <w:r w:rsidR="001B2785">
        <w:rPr>
          <w:rFonts w:hint="eastAsia"/>
          <w:color w:val="000000"/>
        </w:rPr>
        <w:t>×</w:t>
      </w:r>
      <w:r w:rsidR="001B2785">
        <w:rPr>
          <w:rFonts w:hint="eastAsia"/>
          <w:color w:val="000000"/>
        </w:rPr>
        <w:t xml:space="preserve"> </w:t>
      </w:r>
      <w:r w:rsidR="001B2785">
        <w:rPr>
          <w:rFonts w:hint="eastAsia"/>
          <w:color w:val="000000"/>
        </w:rPr>
        <w:t>寬</w:t>
      </w:r>
      <w:smartTag w:uri="urn:schemas-microsoft-com:office:smarttags" w:element="chmetcnv">
        <w:smartTagPr>
          <w:attr w:name="UnitName" w:val="公尺"/>
          <w:attr w:name="SourceValue" w:val="20"/>
          <w:attr w:name="HasSpace" w:val="False"/>
          <w:attr w:name="Negative" w:val="False"/>
          <w:attr w:name="NumberType" w:val="1"/>
          <w:attr w:name="TCSC" w:val="0"/>
        </w:smartTagPr>
        <w:r w:rsidR="001B2785">
          <w:rPr>
            <w:rFonts w:hint="eastAsia"/>
            <w:color w:val="000000"/>
          </w:rPr>
          <w:t>20</w:t>
        </w:r>
        <w:r w:rsidR="001B2785">
          <w:rPr>
            <w:rFonts w:hint="eastAsia"/>
            <w:color w:val="000000"/>
          </w:rPr>
          <w:t>公尺</w:t>
        </w:r>
      </w:smartTag>
      <w:r w:rsidR="00D06E8F">
        <w:rPr>
          <w:rFonts w:hint="eastAsia"/>
          <w:color w:val="000000"/>
        </w:rPr>
        <w:t>)</w:t>
      </w:r>
      <w:r w:rsidR="001B2785">
        <w:rPr>
          <w:rFonts w:hint="eastAsia"/>
          <w:color w:val="000000"/>
        </w:rPr>
        <w:t>。</w:t>
      </w:r>
    </w:p>
    <w:p w:rsidR="00FD0A46" w:rsidRPr="00F22699" w:rsidRDefault="005203B1" w:rsidP="00FD0A46">
      <w:pPr>
        <w:spacing w:line="360" w:lineRule="auto"/>
        <w:rPr>
          <w:color w:val="000000"/>
        </w:rPr>
      </w:pPr>
      <w:r>
        <w:rPr>
          <w:rFonts w:hint="eastAsia"/>
          <w:color w:val="000000"/>
        </w:rPr>
        <w:t>七</w:t>
      </w:r>
      <w:r w:rsidR="00FD0A46" w:rsidRPr="00F22699">
        <w:rPr>
          <w:rFonts w:hint="eastAsia"/>
          <w:color w:val="000000"/>
        </w:rPr>
        <w:t>、評分標準：</w:t>
      </w:r>
      <w:r w:rsidR="00FD0A46" w:rsidRPr="00F22699">
        <w:rPr>
          <w:color w:val="000000"/>
        </w:rPr>
        <w:t>(</w:t>
      </w:r>
      <w:r w:rsidR="00FD0A46" w:rsidRPr="00F22699">
        <w:rPr>
          <w:rFonts w:hint="eastAsia"/>
          <w:color w:val="000000"/>
        </w:rPr>
        <w:t>總分</w:t>
      </w:r>
      <w:r w:rsidR="00FD0A46" w:rsidRPr="00F22699">
        <w:rPr>
          <w:color w:val="000000"/>
        </w:rPr>
        <w:t>120</w:t>
      </w:r>
      <w:r w:rsidR="00FD0A46" w:rsidRPr="00F22699">
        <w:rPr>
          <w:rFonts w:hint="eastAsia"/>
          <w:color w:val="000000"/>
        </w:rPr>
        <w:t>分</w:t>
      </w:r>
      <w:r w:rsidR="00FD0A46" w:rsidRPr="00F22699">
        <w:rPr>
          <w:color w:val="000000"/>
        </w:rPr>
        <w:t>)</w:t>
      </w:r>
    </w:p>
    <w:p w:rsidR="00FD0A46" w:rsidRPr="00F22699" w:rsidRDefault="00FD0A46" w:rsidP="00FD0A46">
      <w:pPr>
        <w:pStyle w:val="-1"/>
        <w:spacing w:line="360" w:lineRule="auto"/>
        <w:rPr>
          <w:color w:val="000000"/>
        </w:rPr>
      </w:pPr>
      <w:r w:rsidRPr="00F22699">
        <w:rPr>
          <w:rFonts w:hint="eastAsia"/>
          <w:color w:val="000000"/>
        </w:rPr>
        <w:t>（一）創意表現：</w:t>
      </w:r>
      <w:r w:rsidRPr="00F22699">
        <w:rPr>
          <w:color w:val="000000"/>
        </w:rPr>
        <w:t>20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表演內容設計獨特、創新。</w:t>
      </w:r>
    </w:p>
    <w:p w:rsidR="00FD0A46" w:rsidRPr="00F22699" w:rsidRDefault="00FD0A46" w:rsidP="00FD0A46">
      <w:pPr>
        <w:pStyle w:val="-1"/>
        <w:spacing w:line="360" w:lineRule="auto"/>
        <w:rPr>
          <w:color w:val="000000"/>
        </w:rPr>
      </w:pPr>
      <w:r w:rsidRPr="00F22699">
        <w:rPr>
          <w:rFonts w:hint="eastAsia"/>
          <w:color w:val="000000"/>
        </w:rPr>
        <w:t>（二）團隊精神：</w:t>
      </w:r>
      <w:r w:rsidRPr="00F22699">
        <w:rPr>
          <w:color w:val="000000"/>
        </w:rPr>
        <w:t>20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團隊合作默契、精神、表情、眼神等及帶動全場氣氛的氣勢與活力。</w:t>
      </w:r>
    </w:p>
    <w:p w:rsidR="00FD0A46" w:rsidRPr="00F22699" w:rsidRDefault="00FD0A46" w:rsidP="00FD0A46">
      <w:pPr>
        <w:pStyle w:val="-1"/>
        <w:spacing w:line="360" w:lineRule="auto"/>
        <w:rPr>
          <w:color w:val="000000"/>
        </w:rPr>
      </w:pPr>
      <w:r w:rsidRPr="00F22699">
        <w:rPr>
          <w:rFonts w:hint="eastAsia"/>
          <w:color w:val="000000"/>
        </w:rPr>
        <w:t>（三）動作運用：</w:t>
      </w:r>
      <w:r w:rsidRPr="00F22699">
        <w:rPr>
          <w:color w:val="000000"/>
        </w:rPr>
        <w:t>20</w:t>
      </w:r>
      <w:r w:rsidRPr="00F22699">
        <w:rPr>
          <w:rFonts w:hint="eastAsia"/>
          <w:color w:val="000000"/>
        </w:rPr>
        <w:t>分</w:t>
      </w:r>
    </w:p>
    <w:p w:rsidR="00FD0A46" w:rsidRPr="00F22699" w:rsidRDefault="00FD0A46" w:rsidP="00FD0A46">
      <w:pPr>
        <w:pStyle w:val="-2"/>
        <w:spacing w:line="360" w:lineRule="auto"/>
        <w:ind w:rightChars="146" w:right="409"/>
        <w:rPr>
          <w:color w:val="000000"/>
        </w:rPr>
      </w:pPr>
      <w:r w:rsidRPr="00F22699">
        <w:rPr>
          <w:rFonts w:hint="eastAsia"/>
          <w:color w:val="000000"/>
        </w:rPr>
        <w:t>舞蹈韻律美感、隊形動線變化、節奏的順暢與明快、進退場的動感與完整、動作難易度的流程。</w:t>
      </w:r>
    </w:p>
    <w:p w:rsidR="00FD0A46" w:rsidRPr="00F22699" w:rsidRDefault="00FD0A46" w:rsidP="00FD0A46">
      <w:pPr>
        <w:pStyle w:val="-1"/>
        <w:spacing w:line="360" w:lineRule="auto"/>
        <w:rPr>
          <w:color w:val="000000"/>
        </w:rPr>
      </w:pPr>
      <w:r w:rsidRPr="00F22699">
        <w:rPr>
          <w:rFonts w:hint="eastAsia"/>
          <w:color w:val="000000"/>
        </w:rPr>
        <w:t>（四）聲音運用：</w:t>
      </w:r>
      <w:r w:rsidRPr="00F22699">
        <w:rPr>
          <w:color w:val="000000"/>
        </w:rPr>
        <w:t>10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音樂、歌曲、口號</w:t>
      </w:r>
      <w:r w:rsidRPr="00F22699">
        <w:rPr>
          <w:color w:val="000000"/>
        </w:rPr>
        <w:t>(</w:t>
      </w:r>
      <w:r w:rsidRPr="00F22699">
        <w:rPr>
          <w:rFonts w:hint="eastAsia"/>
          <w:color w:val="000000"/>
        </w:rPr>
        <w:t>須加上本校校訓</w:t>
      </w:r>
      <w:r w:rsidRPr="00F22699">
        <w:rPr>
          <w:color w:val="000000"/>
        </w:rPr>
        <w:t>---</w:t>
      </w:r>
      <w:r w:rsidRPr="00F22699">
        <w:rPr>
          <w:rFonts w:hint="eastAsia"/>
          <w:color w:val="000000"/>
        </w:rPr>
        <w:t>博學、弘毅、崇德、創新</w:t>
      </w:r>
      <w:r w:rsidRPr="00F22699">
        <w:rPr>
          <w:color w:val="000000"/>
        </w:rPr>
        <w:t>)</w:t>
      </w:r>
      <w:r w:rsidRPr="00F22699">
        <w:rPr>
          <w:rFonts w:hint="eastAsia"/>
          <w:color w:val="000000"/>
        </w:rPr>
        <w:t>、拍掌、鼓號等（音樂中西不限）。</w:t>
      </w:r>
    </w:p>
    <w:p w:rsidR="00FD0A46" w:rsidRPr="00F22699" w:rsidRDefault="00FD0A46" w:rsidP="00FD0A46">
      <w:pPr>
        <w:pStyle w:val="-1"/>
        <w:spacing w:line="360" w:lineRule="auto"/>
        <w:rPr>
          <w:color w:val="000000"/>
        </w:rPr>
      </w:pPr>
      <w:r w:rsidRPr="00F22699">
        <w:rPr>
          <w:rFonts w:hint="eastAsia"/>
          <w:color w:val="000000"/>
        </w:rPr>
        <w:t>（五）服裝選配：</w:t>
      </w:r>
      <w:r w:rsidRPr="00F22699">
        <w:rPr>
          <w:color w:val="000000"/>
        </w:rPr>
        <w:t>10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設計、色調及裝束等，應符合表演內容的整體視覺與協調。</w:t>
      </w:r>
    </w:p>
    <w:p w:rsidR="00FD0A46" w:rsidRPr="00F22699" w:rsidRDefault="00FD0A46" w:rsidP="00FD0A46">
      <w:pPr>
        <w:pStyle w:val="-1"/>
        <w:spacing w:line="360" w:lineRule="auto"/>
        <w:rPr>
          <w:color w:val="000000"/>
        </w:rPr>
      </w:pPr>
      <w:r w:rsidRPr="00F22699">
        <w:rPr>
          <w:rFonts w:hint="eastAsia"/>
          <w:color w:val="000000"/>
        </w:rPr>
        <w:lastRenderedPageBreak/>
        <w:t>（六）道具運用：</w:t>
      </w:r>
      <w:r w:rsidRPr="00F22699">
        <w:rPr>
          <w:color w:val="000000"/>
        </w:rPr>
        <w:t>10</w:t>
      </w:r>
      <w:r w:rsidRPr="00F22699">
        <w:rPr>
          <w:rFonts w:hint="eastAsia"/>
          <w:color w:val="000000"/>
        </w:rPr>
        <w:t>分</w:t>
      </w:r>
    </w:p>
    <w:p w:rsidR="00FD0A46" w:rsidRPr="00F22699" w:rsidRDefault="00FD0A46" w:rsidP="00FD0A46">
      <w:pPr>
        <w:pStyle w:val="-2"/>
        <w:spacing w:line="360" w:lineRule="auto"/>
        <w:rPr>
          <w:color w:val="000000"/>
        </w:rPr>
      </w:pPr>
      <w:r w:rsidRPr="00F22699">
        <w:rPr>
          <w:rFonts w:hint="eastAsia"/>
          <w:color w:val="000000"/>
        </w:rPr>
        <w:t>口號標語、彩球、旗、</w:t>
      </w:r>
      <w:proofErr w:type="gramStart"/>
      <w:r w:rsidRPr="00F22699">
        <w:rPr>
          <w:rFonts w:hint="eastAsia"/>
          <w:color w:val="000000"/>
        </w:rPr>
        <w:t>扇等或</w:t>
      </w:r>
      <w:proofErr w:type="gramEnd"/>
      <w:r w:rsidRPr="00F22699">
        <w:rPr>
          <w:rFonts w:hint="eastAsia"/>
          <w:color w:val="000000"/>
        </w:rPr>
        <w:t>其他運動器材等。</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（七）、時間控制：</w:t>
      </w:r>
      <w:r w:rsidRPr="00F22699">
        <w:rPr>
          <w:color w:val="000000"/>
        </w:rPr>
        <w:t>10</w:t>
      </w:r>
      <w:r w:rsidRPr="00F22699">
        <w:rPr>
          <w:rFonts w:hint="eastAsia"/>
          <w:color w:val="000000"/>
        </w:rPr>
        <w:t>分</w:t>
      </w:r>
    </w:p>
    <w:p w:rsidR="00FD0A46" w:rsidRPr="00F22699" w:rsidRDefault="00FD0A46" w:rsidP="00FD0A46">
      <w:pPr>
        <w:pStyle w:val="-1"/>
        <w:numPr>
          <w:ilvl w:val="0"/>
          <w:numId w:val="12"/>
        </w:numPr>
        <w:spacing w:line="360" w:lineRule="auto"/>
        <w:ind w:firstLine="600"/>
        <w:rPr>
          <w:color w:val="000000"/>
        </w:rPr>
      </w:pPr>
      <w:r w:rsidRPr="00F22699">
        <w:rPr>
          <w:rFonts w:hint="eastAsia"/>
          <w:color w:val="000000"/>
        </w:rPr>
        <w:t>開始：當音樂、喊聲、動作等任何一種開始時按</w:t>
      </w:r>
      <w:proofErr w:type="gramStart"/>
      <w:r w:rsidRPr="00F22699">
        <w:rPr>
          <w:rFonts w:hint="eastAsia"/>
          <w:color w:val="000000"/>
        </w:rPr>
        <w:t>錶</w:t>
      </w:r>
      <w:proofErr w:type="gramEnd"/>
      <w:r w:rsidRPr="00F22699">
        <w:rPr>
          <w:rFonts w:hint="eastAsia"/>
          <w:color w:val="000000"/>
        </w:rPr>
        <w:t>。</w:t>
      </w:r>
    </w:p>
    <w:p w:rsidR="00FD0A46" w:rsidRPr="00F22699" w:rsidRDefault="00FD0A46" w:rsidP="00FD0A46">
      <w:pPr>
        <w:pStyle w:val="-1"/>
        <w:numPr>
          <w:ilvl w:val="0"/>
          <w:numId w:val="12"/>
        </w:numPr>
        <w:spacing w:line="360" w:lineRule="auto"/>
        <w:ind w:firstLine="600"/>
        <w:rPr>
          <w:color w:val="000000"/>
        </w:rPr>
      </w:pPr>
      <w:r w:rsidRPr="00F22699">
        <w:rPr>
          <w:rFonts w:hint="eastAsia"/>
          <w:color w:val="000000"/>
        </w:rPr>
        <w:t>結束：當音樂、喊聲、動作等完全結束時按</w:t>
      </w:r>
      <w:proofErr w:type="gramStart"/>
      <w:r w:rsidRPr="00F22699">
        <w:rPr>
          <w:rFonts w:hint="eastAsia"/>
          <w:color w:val="000000"/>
        </w:rPr>
        <w:t>錶</w:t>
      </w:r>
      <w:proofErr w:type="gramEnd"/>
      <w:r w:rsidRPr="00F22699">
        <w:rPr>
          <w:rFonts w:hint="eastAsia"/>
          <w:color w:val="000000"/>
        </w:rPr>
        <w:t>。</w:t>
      </w:r>
    </w:p>
    <w:p w:rsidR="00FD0A46" w:rsidRPr="00F22699" w:rsidRDefault="00FD0A46" w:rsidP="00FD0A46">
      <w:pPr>
        <w:pStyle w:val="-1"/>
        <w:numPr>
          <w:ilvl w:val="0"/>
          <w:numId w:val="12"/>
        </w:numPr>
        <w:tabs>
          <w:tab w:val="clear" w:pos="480"/>
          <w:tab w:val="num" w:pos="1414"/>
        </w:tabs>
        <w:spacing w:line="360" w:lineRule="auto"/>
        <w:ind w:left="1680" w:rightChars="146" w:right="409" w:hanging="600"/>
        <w:rPr>
          <w:color w:val="000000"/>
        </w:rPr>
      </w:pPr>
      <w:r w:rsidRPr="00F22699">
        <w:rPr>
          <w:rFonts w:hint="eastAsia"/>
          <w:color w:val="000000"/>
        </w:rPr>
        <w:t>司儀報告參賽隊伍名稱後，進場、退場、道具放置及收拾時間</w:t>
      </w:r>
      <w:r w:rsidRPr="00F22699">
        <w:rPr>
          <w:color w:val="000000"/>
        </w:rPr>
        <w:t>2</w:t>
      </w:r>
      <w:r w:rsidRPr="00F22699">
        <w:rPr>
          <w:rFonts w:hint="eastAsia"/>
          <w:color w:val="000000"/>
        </w:rPr>
        <w:t>分鐘內。</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（八）、各系開幕進場表現：</w:t>
      </w:r>
      <w:r w:rsidRPr="00F22699">
        <w:rPr>
          <w:color w:val="000000"/>
        </w:rPr>
        <w:t>20</w:t>
      </w:r>
      <w:r w:rsidRPr="00F22699">
        <w:rPr>
          <w:rFonts w:hint="eastAsia"/>
          <w:color w:val="000000"/>
        </w:rPr>
        <w:t>分</w:t>
      </w:r>
    </w:p>
    <w:p w:rsidR="00FD0A46" w:rsidRPr="00F22699" w:rsidRDefault="00FD0A46" w:rsidP="00FD0A46">
      <w:pPr>
        <w:pStyle w:val="-1"/>
        <w:numPr>
          <w:ilvl w:val="0"/>
          <w:numId w:val="13"/>
        </w:numPr>
        <w:spacing w:line="360" w:lineRule="auto"/>
        <w:ind w:firstLine="40"/>
        <w:rPr>
          <w:color w:val="000000"/>
        </w:rPr>
      </w:pPr>
      <w:r w:rsidRPr="00F22699">
        <w:rPr>
          <w:rFonts w:hint="eastAsia"/>
          <w:color w:val="000000"/>
        </w:rPr>
        <w:t>啦啦隊引導各系進場、動作口號、服裝、技巧</w:t>
      </w:r>
      <w:r w:rsidRPr="00F22699">
        <w:rPr>
          <w:color w:val="000000"/>
        </w:rPr>
        <w:t>，</w:t>
      </w:r>
      <w:r w:rsidRPr="00F22699">
        <w:rPr>
          <w:rFonts w:hint="eastAsia"/>
          <w:color w:val="000000"/>
        </w:rPr>
        <w:t>具有創意表現等。</w:t>
      </w:r>
    </w:p>
    <w:p w:rsidR="00FD0A46" w:rsidRPr="00F22699" w:rsidRDefault="00FD0A46" w:rsidP="00FD0A46">
      <w:pPr>
        <w:pStyle w:val="-1"/>
        <w:numPr>
          <w:ilvl w:val="0"/>
          <w:numId w:val="13"/>
        </w:numPr>
        <w:spacing w:line="360" w:lineRule="auto"/>
        <w:ind w:firstLine="40"/>
        <w:rPr>
          <w:color w:val="000000"/>
        </w:rPr>
      </w:pPr>
      <w:r w:rsidRPr="00F22699">
        <w:rPr>
          <w:rFonts w:hint="eastAsia"/>
          <w:color w:val="000000"/>
        </w:rPr>
        <w:t>運動員團隊精神、整齊服裝等。</w:t>
      </w:r>
    </w:p>
    <w:p w:rsidR="00FD0A46" w:rsidRPr="00F22699" w:rsidRDefault="00167948" w:rsidP="00FD0A46">
      <w:pPr>
        <w:spacing w:line="360" w:lineRule="auto"/>
        <w:rPr>
          <w:color w:val="000000"/>
        </w:rPr>
      </w:pPr>
      <w:r>
        <w:rPr>
          <w:rFonts w:hint="eastAsia"/>
          <w:color w:val="000000"/>
        </w:rPr>
        <w:t>八</w:t>
      </w:r>
      <w:r w:rsidR="00FD0A46" w:rsidRPr="00F22699">
        <w:rPr>
          <w:rFonts w:hint="eastAsia"/>
          <w:color w:val="000000"/>
        </w:rPr>
        <w:t xml:space="preserve">、獎　　</w:t>
      </w:r>
      <w:proofErr w:type="gramStart"/>
      <w:r w:rsidR="00FD0A46" w:rsidRPr="00F22699">
        <w:rPr>
          <w:rFonts w:hint="eastAsia"/>
          <w:color w:val="000000"/>
        </w:rPr>
        <w:t>勵</w:t>
      </w:r>
      <w:proofErr w:type="gramEnd"/>
      <w:r w:rsidR="00FD0A46" w:rsidRPr="00F22699">
        <w:rPr>
          <w:rFonts w:hint="eastAsia"/>
          <w:color w:val="000000"/>
        </w:rPr>
        <w:t>：</w:t>
      </w:r>
    </w:p>
    <w:p w:rsidR="00FD0A46" w:rsidRPr="00F22699" w:rsidRDefault="00FD0A46" w:rsidP="00FD0A46">
      <w:pPr>
        <w:pStyle w:val="-1"/>
        <w:spacing w:line="360" w:lineRule="auto"/>
        <w:ind w:rightChars="146" w:right="409" w:firstLine="553"/>
        <w:rPr>
          <w:color w:val="000000"/>
        </w:rPr>
      </w:pPr>
      <w:r w:rsidRPr="00F22699">
        <w:rPr>
          <w:rFonts w:hint="eastAsia"/>
          <w:color w:val="000000"/>
        </w:rPr>
        <w:t>啦啦隊比賽成績及各系進場成績</w:t>
      </w:r>
      <w:proofErr w:type="gramStart"/>
      <w:r w:rsidRPr="00F22699">
        <w:rPr>
          <w:rFonts w:hint="eastAsia"/>
          <w:color w:val="000000"/>
        </w:rPr>
        <w:t>加總取優勝</w:t>
      </w:r>
      <w:proofErr w:type="gramEnd"/>
      <w:r w:rsidRPr="00F22699">
        <w:rPr>
          <w:rFonts w:hint="eastAsia"/>
          <w:color w:val="000000"/>
        </w:rPr>
        <w:t>前八名，各頒發獎盃及獎金，第一名參萬元，第二名壹萬元，第三名捌仟元，第四名伍仟元。第五名至第八名獎金各參仟元、另取佳作兩名獎金各貳仟元、其餘名次與去年成績相比擇優錄取數名進步獎各頒發獎金壹仟元。</w:t>
      </w:r>
    </w:p>
    <w:p w:rsidR="00FD0A46" w:rsidRPr="00F22699" w:rsidRDefault="00167948" w:rsidP="00FD0A46">
      <w:pPr>
        <w:spacing w:line="360" w:lineRule="auto"/>
        <w:rPr>
          <w:color w:val="000000"/>
        </w:rPr>
      </w:pPr>
      <w:r>
        <w:rPr>
          <w:rFonts w:hint="eastAsia"/>
          <w:color w:val="000000"/>
        </w:rPr>
        <w:t>九</w:t>
      </w:r>
      <w:r w:rsidR="00FD0A46" w:rsidRPr="00F22699">
        <w:rPr>
          <w:rFonts w:hint="eastAsia"/>
          <w:color w:val="000000"/>
        </w:rPr>
        <w:t>、罰　　則：</w:t>
      </w:r>
    </w:p>
    <w:p w:rsidR="00FD0A46" w:rsidRPr="00F22699" w:rsidRDefault="00FD0A46" w:rsidP="00FD0A46">
      <w:pPr>
        <w:numPr>
          <w:ilvl w:val="0"/>
          <w:numId w:val="14"/>
        </w:numPr>
        <w:tabs>
          <w:tab w:val="clear" w:pos="480"/>
        </w:tabs>
        <w:spacing w:line="360" w:lineRule="auto"/>
        <w:ind w:left="1106" w:rightChars="146" w:right="409" w:hanging="506"/>
        <w:rPr>
          <w:color w:val="000000"/>
        </w:rPr>
      </w:pPr>
      <w:r w:rsidRPr="00F22699">
        <w:rPr>
          <w:rFonts w:hint="eastAsia"/>
          <w:color w:val="000000"/>
        </w:rPr>
        <w:t>違反安全規則規定者，每一個動作扣總平均分數</w:t>
      </w:r>
      <w:r w:rsidRPr="00F22699">
        <w:rPr>
          <w:color w:val="000000"/>
        </w:rPr>
        <w:t>10</w:t>
      </w:r>
      <w:r w:rsidRPr="00F22699">
        <w:rPr>
          <w:rFonts w:hint="eastAsia"/>
          <w:color w:val="000000"/>
        </w:rPr>
        <w:t>分，</w:t>
      </w:r>
      <w:proofErr w:type="gramStart"/>
      <w:r w:rsidRPr="00F22699">
        <w:rPr>
          <w:rFonts w:hint="eastAsia"/>
          <w:color w:val="000000"/>
        </w:rPr>
        <w:t>採</w:t>
      </w:r>
      <w:proofErr w:type="gramEnd"/>
      <w:r w:rsidRPr="00F22699">
        <w:rPr>
          <w:rFonts w:hint="eastAsia"/>
          <w:color w:val="000000"/>
        </w:rPr>
        <w:t>單項、</w:t>
      </w:r>
      <w:proofErr w:type="gramStart"/>
      <w:r w:rsidRPr="00F22699">
        <w:rPr>
          <w:rFonts w:hint="eastAsia"/>
          <w:color w:val="000000"/>
        </w:rPr>
        <w:t>單組累計</w:t>
      </w:r>
      <w:proofErr w:type="gramEnd"/>
      <w:r w:rsidRPr="00F22699">
        <w:rPr>
          <w:rFonts w:hint="eastAsia"/>
          <w:color w:val="000000"/>
        </w:rPr>
        <w:t>扣分。</w:t>
      </w:r>
    </w:p>
    <w:p w:rsidR="00FD0A46" w:rsidRPr="00F22699" w:rsidRDefault="00FD0A46" w:rsidP="00FD0A46">
      <w:pPr>
        <w:numPr>
          <w:ilvl w:val="0"/>
          <w:numId w:val="14"/>
        </w:numPr>
        <w:tabs>
          <w:tab w:val="clear" w:pos="480"/>
          <w:tab w:val="left" w:pos="1120"/>
        </w:tabs>
        <w:spacing w:line="360" w:lineRule="auto"/>
        <w:ind w:left="1440" w:hanging="840"/>
        <w:rPr>
          <w:color w:val="000000"/>
        </w:rPr>
      </w:pPr>
      <w:r w:rsidRPr="00F22699">
        <w:rPr>
          <w:rFonts w:hint="eastAsia"/>
          <w:color w:val="000000"/>
        </w:rPr>
        <w:t>參賽人數違反規定者，每超出或</w:t>
      </w:r>
      <w:proofErr w:type="gramStart"/>
      <w:r w:rsidRPr="00F22699">
        <w:rPr>
          <w:rFonts w:hint="eastAsia"/>
          <w:color w:val="000000"/>
        </w:rPr>
        <w:t>不足扣</w:t>
      </w:r>
      <w:proofErr w:type="gramEnd"/>
      <w:r w:rsidRPr="00F22699">
        <w:rPr>
          <w:rFonts w:hint="eastAsia"/>
          <w:color w:val="000000"/>
        </w:rPr>
        <w:t>總平均分數</w:t>
      </w:r>
      <w:r w:rsidRPr="00F22699">
        <w:rPr>
          <w:color w:val="000000"/>
        </w:rPr>
        <w:t>1</w:t>
      </w:r>
      <w:r w:rsidRPr="00F22699">
        <w:rPr>
          <w:rFonts w:hint="eastAsia"/>
          <w:color w:val="000000"/>
        </w:rPr>
        <w:t>分。</w:t>
      </w:r>
    </w:p>
    <w:p w:rsidR="00FD0A46" w:rsidRPr="00F22699" w:rsidRDefault="00FD0A46" w:rsidP="00FD0A46">
      <w:pPr>
        <w:numPr>
          <w:ilvl w:val="0"/>
          <w:numId w:val="14"/>
        </w:numPr>
        <w:tabs>
          <w:tab w:val="clear" w:pos="480"/>
        </w:tabs>
        <w:spacing w:line="360" w:lineRule="auto"/>
        <w:ind w:left="1106" w:rightChars="146" w:right="409" w:hanging="506"/>
        <w:rPr>
          <w:color w:val="000000"/>
        </w:rPr>
      </w:pPr>
      <w:r w:rsidRPr="00F22699">
        <w:rPr>
          <w:rFonts w:hint="eastAsia"/>
          <w:color w:val="000000"/>
        </w:rPr>
        <w:t>違反規定時間，逾時</w:t>
      </w:r>
      <w:r w:rsidRPr="00F22699">
        <w:rPr>
          <w:color w:val="000000"/>
        </w:rPr>
        <w:t>0.1</w:t>
      </w:r>
      <w:r w:rsidRPr="00F22699">
        <w:rPr>
          <w:rFonts w:hint="eastAsia"/>
          <w:color w:val="000000"/>
        </w:rPr>
        <w:t>秒至</w:t>
      </w:r>
      <w:r w:rsidRPr="00F22699">
        <w:rPr>
          <w:color w:val="000000"/>
        </w:rPr>
        <w:t>30</w:t>
      </w:r>
      <w:r w:rsidRPr="00F22699">
        <w:rPr>
          <w:rFonts w:hint="eastAsia"/>
          <w:color w:val="000000"/>
        </w:rPr>
        <w:t>秒扣總分數</w:t>
      </w:r>
      <w:r w:rsidRPr="00F22699">
        <w:rPr>
          <w:color w:val="000000"/>
        </w:rPr>
        <w:t>1</w:t>
      </w:r>
      <w:r w:rsidRPr="00F22699">
        <w:rPr>
          <w:rFonts w:hint="eastAsia"/>
          <w:color w:val="000000"/>
        </w:rPr>
        <w:t>分，逾時</w:t>
      </w:r>
      <w:r w:rsidRPr="00F22699">
        <w:rPr>
          <w:color w:val="000000"/>
        </w:rPr>
        <w:t>30.1</w:t>
      </w:r>
      <w:r w:rsidRPr="00F22699">
        <w:rPr>
          <w:rFonts w:hint="eastAsia"/>
          <w:color w:val="000000"/>
        </w:rPr>
        <w:t>秒至</w:t>
      </w:r>
      <w:r w:rsidRPr="00F22699">
        <w:rPr>
          <w:color w:val="000000"/>
        </w:rPr>
        <w:t>60</w:t>
      </w:r>
      <w:r w:rsidRPr="00F22699">
        <w:rPr>
          <w:rFonts w:hint="eastAsia"/>
          <w:color w:val="000000"/>
        </w:rPr>
        <w:t>秒扣總分</w:t>
      </w:r>
      <w:r w:rsidRPr="00F22699">
        <w:rPr>
          <w:color w:val="000000"/>
        </w:rPr>
        <w:t>2</w:t>
      </w:r>
      <w:r w:rsidRPr="00F22699">
        <w:rPr>
          <w:rFonts w:hint="eastAsia"/>
          <w:color w:val="000000"/>
        </w:rPr>
        <w:t>分，</w:t>
      </w:r>
      <w:proofErr w:type="gramStart"/>
      <w:r w:rsidRPr="00F22699">
        <w:rPr>
          <w:rFonts w:hint="eastAsia"/>
          <w:color w:val="000000"/>
        </w:rPr>
        <w:t>採</w:t>
      </w:r>
      <w:proofErr w:type="gramEnd"/>
      <w:r w:rsidRPr="00F22699">
        <w:rPr>
          <w:rFonts w:hint="eastAsia"/>
          <w:color w:val="000000"/>
        </w:rPr>
        <w:t>累計扣分。</w:t>
      </w:r>
    </w:p>
    <w:p w:rsidR="00FD0A46" w:rsidRPr="00F22699" w:rsidRDefault="00FD0A46" w:rsidP="00FD0A46">
      <w:pPr>
        <w:numPr>
          <w:ilvl w:val="0"/>
          <w:numId w:val="14"/>
        </w:numPr>
        <w:tabs>
          <w:tab w:val="clear" w:pos="480"/>
        </w:tabs>
        <w:spacing w:line="360" w:lineRule="auto"/>
        <w:ind w:left="1106" w:rightChars="146" w:right="409" w:hanging="506"/>
        <w:rPr>
          <w:color w:val="000000"/>
        </w:rPr>
      </w:pPr>
      <w:r w:rsidRPr="00F22699">
        <w:rPr>
          <w:rFonts w:hint="eastAsia"/>
          <w:color w:val="000000"/>
        </w:rPr>
        <w:t>參賽隊員及防護人員若有資格不符情事，經檢舉查</w:t>
      </w:r>
      <w:proofErr w:type="gramStart"/>
      <w:r w:rsidRPr="00F22699">
        <w:rPr>
          <w:rFonts w:hint="eastAsia"/>
          <w:color w:val="000000"/>
        </w:rPr>
        <w:t>証</w:t>
      </w:r>
      <w:proofErr w:type="gramEnd"/>
      <w:r w:rsidRPr="00F22699">
        <w:rPr>
          <w:rFonts w:hint="eastAsia"/>
          <w:color w:val="000000"/>
        </w:rPr>
        <w:t>屬實時，取消該隊比賽資格。</w:t>
      </w:r>
    </w:p>
    <w:p w:rsidR="00FD0A46" w:rsidRPr="00F22699" w:rsidRDefault="00167948" w:rsidP="00FD0A46">
      <w:pPr>
        <w:spacing w:line="360" w:lineRule="auto"/>
        <w:rPr>
          <w:color w:val="000000"/>
        </w:rPr>
      </w:pPr>
      <w:r>
        <w:rPr>
          <w:rFonts w:hint="eastAsia"/>
          <w:color w:val="000000"/>
        </w:rPr>
        <w:t>十</w:t>
      </w:r>
      <w:r w:rsidR="00FD0A46" w:rsidRPr="00F22699">
        <w:rPr>
          <w:rFonts w:hint="eastAsia"/>
          <w:color w:val="000000"/>
        </w:rPr>
        <w:t>、附　　則：</w:t>
      </w:r>
    </w:p>
    <w:p w:rsidR="00FD0A46" w:rsidRPr="00F22699" w:rsidRDefault="00FD0A46" w:rsidP="00FD0A46">
      <w:pPr>
        <w:pStyle w:val="-1"/>
        <w:numPr>
          <w:ilvl w:val="1"/>
          <w:numId w:val="14"/>
        </w:numPr>
        <w:tabs>
          <w:tab w:val="clear" w:pos="480"/>
        </w:tabs>
        <w:spacing w:line="360" w:lineRule="auto"/>
        <w:ind w:left="1092" w:rightChars="146" w:right="409" w:hanging="492"/>
        <w:rPr>
          <w:color w:val="000000"/>
        </w:rPr>
      </w:pPr>
      <w:r w:rsidRPr="00F22699">
        <w:rPr>
          <w:rFonts w:hint="eastAsia"/>
          <w:color w:val="000000"/>
        </w:rPr>
        <w:t>參賽隊伍之動作設計，禁止使用危險道具及使用高難度危險動作，違反規定</w:t>
      </w:r>
      <w:r w:rsidRPr="00F22699">
        <w:rPr>
          <w:rFonts w:hint="eastAsia"/>
          <w:color w:val="000000"/>
        </w:rPr>
        <w:lastRenderedPageBreak/>
        <w:t>者取消比賽資格。</w:t>
      </w:r>
    </w:p>
    <w:p w:rsidR="00FD0A46" w:rsidRPr="00F22699" w:rsidRDefault="00FD0A46" w:rsidP="00FD0A46">
      <w:pPr>
        <w:pStyle w:val="-1"/>
        <w:numPr>
          <w:ilvl w:val="1"/>
          <w:numId w:val="14"/>
        </w:numPr>
        <w:tabs>
          <w:tab w:val="clear" w:pos="480"/>
        </w:tabs>
        <w:spacing w:line="360" w:lineRule="auto"/>
        <w:ind w:left="1120" w:rightChars="146" w:right="409" w:hanging="520"/>
        <w:rPr>
          <w:color w:val="000000"/>
        </w:rPr>
      </w:pPr>
      <w:r w:rsidRPr="00F22699">
        <w:rPr>
          <w:rFonts w:hint="eastAsia"/>
          <w:color w:val="000000"/>
        </w:rPr>
        <w:t>動作設計以舞蹈表演為主，雙人舞蹈之高度以二層</w:t>
      </w:r>
      <w:r w:rsidRPr="00F22699">
        <w:rPr>
          <w:color w:val="000000"/>
        </w:rPr>
        <w:t>2</w:t>
      </w:r>
      <w:r w:rsidRPr="00F22699">
        <w:rPr>
          <w:rFonts w:hint="eastAsia"/>
          <w:color w:val="000000"/>
        </w:rPr>
        <w:t>段為限（必須有保護員）。</w:t>
      </w:r>
    </w:p>
    <w:p w:rsidR="00FD0A46" w:rsidRPr="00F22699" w:rsidRDefault="00FD0A46" w:rsidP="00FD0A46">
      <w:pPr>
        <w:pStyle w:val="-1"/>
        <w:numPr>
          <w:ilvl w:val="1"/>
          <w:numId w:val="14"/>
        </w:numPr>
        <w:tabs>
          <w:tab w:val="clear" w:pos="480"/>
          <w:tab w:val="left" w:pos="1134"/>
        </w:tabs>
        <w:spacing w:line="360" w:lineRule="auto"/>
        <w:ind w:left="1440" w:hanging="840"/>
        <w:rPr>
          <w:color w:val="000000"/>
        </w:rPr>
      </w:pPr>
      <w:r w:rsidRPr="00F22699">
        <w:rPr>
          <w:rFonts w:hint="eastAsia"/>
          <w:color w:val="000000"/>
        </w:rPr>
        <w:t>吉祥物表演包含在競賽人數內。</w:t>
      </w:r>
    </w:p>
    <w:p w:rsidR="00FD0A46" w:rsidRPr="00F22699" w:rsidRDefault="00FD0A46" w:rsidP="00FD0A46">
      <w:pPr>
        <w:pStyle w:val="-1"/>
        <w:numPr>
          <w:ilvl w:val="1"/>
          <w:numId w:val="14"/>
        </w:numPr>
        <w:tabs>
          <w:tab w:val="clear" w:pos="480"/>
          <w:tab w:val="left" w:pos="1134"/>
        </w:tabs>
        <w:spacing w:line="360" w:lineRule="auto"/>
        <w:ind w:left="1440" w:hanging="840"/>
        <w:rPr>
          <w:color w:val="000000"/>
        </w:rPr>
      </w:pPr>
      <w:r w:rsidRPr="00F22699">
        <w:rPr>
          <w:rFonts w:hint="eastAsia"/>
          <w:color w:val="000000"/>
        </w:rPr>
        <w:t>參賽隊伍之練習時間、地點須向該系報備。</w:t>
      </w:r>
    </w:p>
    <w:p w:rsidR="00FD0A46" w:rsidRPr="00F22699" w:rsidRDefault="00FD0A46" w:rsidP="00FD0A46">
      <w:pPr>
        <w:pStyle w:val="-1"/>
        <w:numPr>
          <w:ilvl w:val="1"/>
          <w:numId w:val="14"/>
        </w:numPr>
        <w:tabs>
          <w:tab w:val="clear" w:pos="480"/>
        </w:tabs>
        <w:spacing w:line="360" w:lineRule="auto"/>
        <w:ind w:left="1120" w:rightChars="146" w:right="409" w:hanging="520"/>
        <w:rPr>
          <w:color w:val="000000"/>
        </w:rPr>
      </w:pPr>
      <w:r w:rsidRPr="00F22699">
        <w:rPr>
          <w:rFonts w:hint="eastAsia"/>
          <w:color w:val="000000"/>
        </w:rPr>
        <w:t>參賽隊伍須在學校內練習，期間應自行辦理保險，正式比賽時由主辦單位辦理保險。</w:t>
      </w:r>
    </w:p>
    <w:p w:rsidR="00FD0A46" w:rsidRPr="00F22699" w:rsidRDefault="00FD0A46" w:rsidP="00FD0A46">
      <w:pPr>
        <w:pStyle w:val="-1"/>
        <w:numPr>
          <w:ilvl w:val="1"/>
          <w:numId w:val="14"/>
        </w:numPr>
        <w:tabs>
          <w:tab w:val="clear" w:pos="480"/>
        </w:tabs>
        <w:spacing w:line="360" w:lineRule="auto"/>
        <w:ind w:left="1106" w:rightChars="146" w:right="409" w:hanging="506"/>
        <w:rPr>
          <w:color w:val="000000"/>
        </w:rPr>
      </w:pPr>
      <w:r w:rsidRPr="00F22699">
        <w:rPr>
          <w:rFonts w:hint="eastAsia"/>
          <w:color w:val="000000"/>
        </w:rPr>
        <w:t>比賽使用之音樂請於比賽前一</w:t>
      </w:r>
      <w:proofErr w:type="gramStart"/>
      <w:r w:rsidRPr="00F22699">
        <w:rPr>
          <w:rFonts w:hint="eastAsia"/>
          <w:color w:val="000000"/>
        </w:rPr>
        <w:t>週</w:t>
      </w:r>
      <w:proofErr w:type="gramEnd"/>
      <w:r w:rsidRPr="00F22699">
        <w:rPr>
          <w:rFonts w:hint="eastAsia"/>
          <w:color w:val="000000"/>
        </w:rPr>
        <w:t>錄製成錄音帶或</w:t>
      </w:r>
      <w:r w:rsidRPr="00F22699">
        <w:rPr>
          <w:color w:val="000000"/>
        </w:rPr>
        <w:t>CD</w:t>
      </w:r>
      <w:r w:rsidRPr="00F22699">
        <w:rPr>
          <w:rFonts w:hint="eastAsia"/>
          <w:color w:val="000000"/>
        </w:rPr>
        <w:t>，且</w:t>
      </w:r>
      <w:proofErr w:type="gramStart"/>
      <w:r w:rsidRPr="00F22699">
        <w:rPr>
          <w:rFonts w:hint="eastAsia"/>
          <w:color w:val="000000"/>
        </w:rPr>
        <w:t>不</w:t>
      </w:r>
      <w:proofErr w:type="gramEnd"/>
      <w:r w:rsidRPr="00F22699">
        <w:rPr>
          <w:rFonts w:hint="eastAsia"/>
          <w:color w:val="000000"/>
        </w:rPr>
        <w:t>參雜其他音樂，交給主辦單位－體育室傅曉菁助理以利備用。</w:t>
      </w:r>
    </w:p>
    <w:p w:rsidR="00FD0A46" w:rsidRPr="00F22699" w:rsidRDefault="00FD0A46" w:rsidP="00FD0A46">
      <w:pPr>
        <w:pStyle w:val="-1"/>
        <w:numPr>
          <w:ilvl w:val="1"/>
          <w:numId w:val="14"/>
        </w:numPr>
        <w:tabs>
          <w:tab w:val="clear" w:pos="480"/>
          <w:tab w:val="left" w:pos="1120"/>
        </w:tabs>
        <w:spacing w:line="360" w:lineRule="auto"/>
        <w:ind w:left="1440" w:hanging="840"/>
        <w:rPr>
          <w:color w:val="000000"/>
        </w:rPr>
      </w:pPr>
      <w:r w:rsidRPr="00F22699">
        <w:rPr>
          <w:rFonts w:hint="eastAsia"/>
          <w:color w:val="000000"/>
        </w:rPr>
        <w:t>比賽時音樂自備由各隊派代表至音樂播放區等候播放。</w:t>
      </w:r>
    </w:p>
    <w:p w:rsidR="00FD0A46" w:rsidRPr="00F22699" w:rsidRDefault="00FD0A46" w:rsidP="00FD0A46">
      <w:pPr>
        <w:pStyle w:val="-1"/>
        <w:numPr>
          <w:ilvl w:val="1"/>
          <w:numId w:val="14"/>
        </w:numPr>
        <w:tabs>
          <w:tab w:val="clear" w:pos="480"/>
          <w:tab w:val="left" w:pos="1120"/>
        </w:tabs>
        <w:spacing w:line="360" w:lineRule="auto"/>
        <w:ind w:left="1440" w:hanging="840"/>
        <w:rPr>
          <w:color w:val="000000"/>
        </w:rPr>
      </w:pPr>
      <w:r w:rsidRPr="00F22699">
        <w:rPr>
          <w:rFonts w:hint="eastAsia"/>
          <w:color w:val="000000"/>
        </w:rPr>
        <w:t>各參賽隊伍使用音樂之版權問題，請各隊自行負責。</w:t>
      </w:r>
    </w:p>
    <w:p w:rsidR="00FD0A46" w:rsidRPr="00F22699" w:rsidRDefault="00FD0A46" w:rsidP="00FD0A46">
      <w:pPr>
        <w:pStyle w:val="-1"/>
        <w:spacing w:line="360" w:lineRule="auto"/>
        <w:ind w:leftChars="-74" w:left="-3" w:hangingChars="73" w:hanging="204"/>
        <w:rPr>
          <w:color w:val="000000"/>
        </w:rPr>
      </w:pPr>
      <w:r w:rsidRPr="00F22699">
        <w:rPr>
          <w:rFonts w:hint="eastAsia"/>
          <w:color w:val="000000"/>
        </w:rPr>
        <w:t>十</w:t>
      </w:r>
      <w:r w:rsidR="00167948">
        <w:rPr>
          <w:rFonts w:hint="eastAsia"/>
          <w:color w:val="000000"/>
        </w:rPr>
        <w:t>一</w:t>
      </w:r>
      <w:r w:rsidRPr="00F22699">
        <w:rPr>
          <w:rFonts w:hint="eastAsia"/>
          <w:color w:val="000000"/>
        </w:rPr>
        <w:t>、本辦法如有未盡事宜，由主辦單位修訂後公佈之。</w:t>
      </w:r>
    </w:p>
    <w:p w:rsidR="00FD0A46" w:rsidRPr="00F22699" w:rsidRDefault="00FD0A46" w:rsidP="00FD0A46">
      <w:pPr>
        <w:pStyle w:val="1"/>
        <w:rPr>
          <w:rFonts w:eastAsia="標楷體"/>
          <w:b/>
          <w:color w:val="000000"/>
        </w:rPr>
      </w:pPr>
      <w:r w:rsidRPr="00F22699">
        <w:rPr>
          <w:rFonts w:eastAsia="標楷體"/>
          <w:color w:val="000000"/>
        </w:rPr>
        <w:br w:type="page"/>
      </w:r>
      <w:r w:rsidRPr="00F22699">
        <w:rPr>
          <w:rFonts w:eastAsia="標楷體" w:hint="eastAsia"/>
          <w:b/>
          <w:color w:val="000000"/>
        </w:rPr>
        <w:lastRenderedPageBreak/>
        <w:t>國立高雄大學</w:t>
      </w:r>
      <w:r w:rsidRPr="00F22699">
        <w:rPr>
          <w:rFonts w:eastAsia="標楷體"/>
          <w:b/>
          <w:color w:val="000000"/>
        </w:rPr>
        <w:t>2012</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啦啦隊錦標賽安全規則</w:t>
      </w:r>
    </w:p>
    <w:p w:rsidR="00FD0A46" w:rsidRPr="00F22699" w:rsidRDefault="00FD0A46" w:rsidP="00FD0A46">
      <w:pPr>
        <w:spacing w:line="240" w:lineRule="atLeast"/>
        <w:rPr>
          <w:color w:val="000000"/>
          <w:szCs w:val="28"/>
        </w:rPr>
      </w:pPr>
      <w:proofErr w:type="gramStart"/>
      <w:r w:rsidRPr="00F22699">
        <w:rPr>
          <w:rFonts w:hint="eastAsia"/>
          <w:color w:val="000000"/>
          <w:szCs w:val="28"/>
        </w:rPr>
        <w:t>＊</w:t>
      </w:r>
      <w:proofErr w:type="gramEnd"/>
      <w:r w:rsidRPr="00F22699">
        <w:rPr>
          <w:rFonts w:hint="eastAsia"/>
          <w:color w:val="000000"/>
          <w:szCs w:val="28"/>
        </w:rPr>
        <w:t>禁止實施</w:t>
      </w:r>
      <w:proofErr w:type="gramStart"/>
      <w:r w:rsidRPr="00F22699">
        <w:rPr>
          <w:rFonts w:hint="eastAsia"/>
          <w:color w:val="000000"/>
          <w:szCs w:val="28"/>
        </w:rPr>
        <w:t>籃形拋投、騰翻</w:t>
      </w:r>
      <w:proofErr w:type="gramEnd"/>
      <w:r w:rsidRPr="00F22699">
        <w:rPr>
          <w:rFonts w:hint="eastAsia"/>
          <w:color w:val="000000"/>
          <w:szCs w:val="28"/>
        </w:rPr>
        <w:t>等動作。</w:t>
      </w:r>
    </w:p>
    <w:p w:rsidR="00FD0A46" w:rsidRPr="00F22699" w:rsidRDefault="00FD0A46" w:rsidP="00FD0A46">
      <w:pPr>
        <w:spacing w:line="240" w:lineRule="atLeast"/>
        <w:rPr>
          <w:color w:val="000000"/>
        </w:rPr>
      </w:pPr>
      <w:proofErr w:type="gramStart"/>
      <w:r w:rsidRPr="00F22699">
        <w:rPr>
          <w:rFonts w:hint="eastAsia"/>
          <w:color w:val="000000"/>
          <w:szCs w:val="28"/>
        </w:rPr>
        <w:t>＊</w:t>
      </w:r>
      <w:proofErr w:type="gramEnd"/>
      <w:r w:rsidRPr="00F22699">
        <w:rPr>
          <w:rFonts w:hint="eastAsia"/>
          <w:color w:val="000000"/>
          <w:szCs w:val="28"/>
        </w:rPr>
        <w:t>實施金字塔、舞伴特技上昇以及著地動作時，不可操作離手動作。</w:t>
      </w:r>
    </w:p>
    <w:p w:rsidR="00FD0A46" w:rsidRPr="00F22699" w:rsidRDefault="00FD0A46" w:rsidP="00FD0A46">
      <w:pPr>
        <w:spacing w:line="240" w:lineRule="atLeast"/>
        <w:ind w:left="280" w:rightChars="146" w:right="409" w:hangingChars="100" w:hanging="280"/>
        <w:rPr>
          <w:color w:val="000000"/>
          <w:szCs w:val="28"/>
        </w:rPr>
      </w:pPr>
      <w:proofErr w:type="gramStart"/>
      <w:r w:rsidRPr="00F22699">
        <w:rPr>
          <w:rFonts w:hint="eastAsia"/>
          <w:color w:val="000000"/>
          <w:szCs w:val="28"/>
        </w:rPr>
        <w:t>＊</w:t>
      </w:r>
      <w:proofErr w:type="gramEnd"/>
      <w:r w:rsidRPr="00F22699">
        <w:rPr>
          <w:rFonts w:hint="eastAsia"/>
          <w:color w:val="000000"/>
          <w:szCs w:val="28"/>
        </w:rPr>
        <w:t>實施金字塔、舞伴特技動作技</w:t>
      </w:r>
      <w:proofErr w:type="gramStart"/>
      <w:r w:rsidRPr="00F22699">
        <w:rPr>
          <w:rFonts w:hint="eastAsia"/>
          <w:color w:val="000000"/>
          <w:szCs w:val="28"/>
        </w:rPr>
        <w:t>悄</w:t>
      </w:r>
      <w:proofErr w:type="gramEnd"/>
      <w:r w:rsidRPr="00F22699">
        <w:rPr>
          <w:rFonts w:hint="eastAsia"/>
          <w:color w:val="000000"/>
          <w:szCs w:val="28"/>
        </w:rPr>
        <w:t>時，請遵循適當之難易度的編配實施。金字塔、多底層舞伴特技高度限二層</w:t>
      </w:r>
      <w:r w:rsidRPr="00F22699">
        <w:rPr>
          <w:color w:val="000000"/>
          <w:szCs w:val="28"/>
        </w:rPr>
        <w:t>2</w:t>
      </w:r>
      <w:r w:rsidRPr="00F22699">
        <w:rPr>
          <w:rFonts w:hint="eastAsia"/>
          <w:color w:val="000000"/>
          <w:szCs w:val="28"/>
        </w:rPr>
        <w:t>段。</w:t>
      </w:r>
    </w:p>
    <w:p w:rsidR="00FD0A46" w:rsidRPr="00F22699" w:rsidRDefault="00FD0A46" w:rsidP="00FD0A46">
      <w:pPr>
        <w:spacing w:line="360" w:lineRule="auto"/>
        <w:rPr>
          <w:color w:val="000000"/>
          <w:lang w:val="de-DE"/>
        </w:rPr>
      </w:pPr>
      <w:r w:rsidRPr="00F22699">
        <w:rPr>
          <w:rFonts w:hint="eastAsia"/>
          <w:color w:val="000000"/>
        </w:rPr>
        <w:t>一、舞伴技巧</w:t>
      </w:r>
    </w:p>
    <w:p w:rsidR="00FD0A46" w:rsidRPr="00F22699" w:rsidRDefault="00FD0A46" w:rsidP="00FD0A46">
      <w:pPr>
        <w:pStyle w:val="-1"/>
        <w:spacing w:line="360" w:lineRule="auto"/>
        <w:ind w:leftChars="200" w:left="1400" w:rightChars="146" w:right="409" w:hangingChars="300" w:hanging="840"/>
        <w:rPr>
          <w:color w:val="000000"/>
        </w:rPr>
      </w:pPr>
      <w:r w:rsidRPr="00F22699">
        <w:rPr>
          <w:rFonts w:hint="eastAsia"/>
          <w:color w:val="000000"/>
        </w:rPr>
        <w:t>（一）禁止實施單底層或多底層無支撐</w:t>
      </w:r>
      <w:proofErr w:type="gramStart"/>
      <w:r w:rsidRPr="00F22699">
        <w:rPr>
          <w:rFonts w:hint="eastAsia"/>
          <w:color w:val="000000"/>
        </w:rPr>
        <w:t>分腿舉</w:t>
      </w:r>
      <w:proofErr w:type="gramEnd"/>
      <w:r w:rsidRPr="00F22699">
        <w:rPr>
          <w:rFonts w:hint="eastAsia"/>
          <w:color w:val="000000"/>
        </w:rPr>
        <w:t>。禁止從</w:t>
      </w:r>
      <w:proofErr w:type="gramStart"/>
      <w:r w:rsidRPr="00F22699">
        <w:rPr>
          <w:rFonts w:hint="eastAsia"/>
          <w:color w:val="000000"/>
        </w:rPr>
        <w:t>投足及延伸</w:t>
      </w:r>
      <w:proofErr w:type="gramEnd"/>
      <w:r w:rsidRPr="00F22699">
        <w:rPr>
          <w:rFonts w:hint="eastAsia"/>
          <w:color w:val="000000"/>
        </w:rPr>
        <w:t>特技中，自由飛翔空翻著地。</w:t>
      </w:r>
    </w:p>
    <w:p w:rsidR="00FD0A46" w:rsidRPr="00F22699" w:rsidRDefault="00FD0A46" w:rsidP="00FD0A46">
      <w:pPr>
        <w:pStyle w:val="-1"/>
        <w:spacing w:line="360" w:lineRule="auto"/>
        <w:ind w:leftChars="200" w:left="1400" w:rightChars="146" w:right="409" w:hangingChars="300" w:hanging="840"/>
        <w:rPr>
          <w:color w:val="000000"/>
        </w:rPr>
      </w:pPr>
      <w:r w:rsidRPr="00F22699">
        <w:rPr>
          <w:rFonts w:hint="eastAsia"/>
          <w:color w:val="000000"/>
        </w:rPr>
        <w:t>（二）單</w:t>
      </w:r>
      <w:proofErr w:type="gramStart"/>
      <w:r w:rsidRPr="00F22699">
        <w:rPr>
          <w:rFonts w:hint="eastAsia"/>
          <w:color w:val="000000"/>
        </w:rPr>
        <w:t>底層拖舉特技</w:t>
      </w:r>
      <w:proofErr w:type="gramEnd"/>
      <w:r w:rsidRPr="00F22699">
        <w:rPr>
          <w:rFonts w:hint="eastAsia"/>
          <w:color w:val="000000"/>
        </w:rPr>
        <w:t>高度限二層</w:t>
      </w:r>
      <w:r w:rsidRPr="00F22699">
        <w:rPr>
          <w:color w:val="000000"/>
        </w:rPr>
        <w:t>1.5</w:t>
      </w:r>
      <w:r w:rsidRPr="00F22699">
        <w:rPr>
          <w:rFonts w:hint="eastAsia"/>
          <w:color w:val="000000"/>
        </w:rPr>
        <w:t>段，禁止實施任何二層</w:t>
      </w:r>
      <w:r w:rsidRPr="00F22699">
        <w:rPr>
          <w:color w:val="000000"/>
        </w:rPr>
        <w:t>2</w:t>
      </w:r>
      <w:r w:rsidRPr="00F22699">
        <w:rPr>
          <w:rFonts w:hint="eastAsia"/>
          <w:color w:val="000000"/>
        </w:rPr>
        <w:t>段以上之單底層特技</w:t>
      </w:r>
      <w:proofErr w:type="gramStart"/>
      <w:r w:rsidRPr="00F22699">
        <w:rPr>
          <w:rFonts w:hint="eastAsia"/>
          <w:color w:val="000000"/>
        </w:rPr>
        <w:t>（</w:t>
      </w:r>
      <w:proofErr w:type="gramEnd"/>
      <w:r w:rsidRPr="00F22699">
        <w:rPr>
          <w:rFonts w:hint="eastAsia"/>
          <w:color w:val="000000"/>
        </w:rPr>
        <w:t>例如：肩上立姿、單底層</w:t>
      </w:r>
      <w:proofErr w:type="gramStart"/>
      <w:r w:rsidRPr="00F22699">
        <w:rPr>
          <w:rFonts w:hint="eastAsia"/>
          <w:color w:val="000000"/>
        </w:rPr>
        <w:t>上手姿</w:t>
      </w:r>
      <w:proofErr w:type="gramEnd"/>
      <w:r w:rsidRPr="00F22699">
        <w:rPr>
          <w:rFonts w:hint="eastAsia"/>
          <w:color w:val="000000"/>
        </w:rPr>
        <w:t>等</w:t>
      </w:r>
      <w:proofErr w:type="gramStart"/>
      <w:r w:rsidRPr="00F22699">
        <w:rPr>
          <w:rFonts w:hint="eastAsia"/>
          <w:color w:val="000000"/>
        </w:rPr>
        <w:t>）</w:t>
      </w:r>
      <w:proofErr w:type="gramEnd"/>
      <w:r w:rsidRPr="00F22699">
        <w:rPr>
          <w:rFonts w:hint="eastAsia"/>
          <w:color w:val="000000"/>
        </w:rPr>
        <w:t>。</w:t>
      </w:r>
    </w:p>
    <w:p w:rsidR="00FD0A46" w:rsidRPr="00F22699" w:rsidRDefault="00FD0A46" w:rsidP="00FD0A46">
      <w:pPr>
        <w:pStyle w:val="-1"/>
        <w:spacing w:line="360" w:lineRule="auto"/>
        <w:ind w:left="0" w:rightChars="146" w:right="409" w:firstLineChars="250" w:firstLine="700"/>
        <w:rPr>
          <w:color w:val="000000"/>
        </w:rPr>
      </w:pPr>
      <w:r w:rsidRPr="00F22699">
        <w:rPr>
          <w:color w:val="000000"/>
        </w:rPr>
        <w:t>(</w:t>
      </w:r>
      <w:r w:rsidRPr="00F22699">
        <w:rPr>
          <w:rFonts w:hint="eastAsia"/>
          <w:color w:val="000000"/>
        </w:rPr>
        <w:t>三</w:t>
      </w:r>
      <w:r w:rsidRPr="00F22699">
        <w:rPr>
          <w:color w:val="000000"/>
        </w:rPr>
        <w:t>)</w:t>
      </w:r>
      <w:r w:rsidRPr="00F22699">
        <w:rPr>
          <w:rFonts w:hint="eastAsia"/>
          <w:color w:val="000000"/>
        </w:rPr>
        <w:t>實施多底層舞伴特技時，至少需要有三位底層人員</w:t>
      </w:r>
    </w:p>
    <w:p w:rsidR="00FD0A46" w:rsidRPr="00F22699" w:rsidRDefault="00FD0A46" w:rsidP="00FD0A46">
      <w:pPr>
        <w:pStyle w:val="-1"/>
        <w:spacing w:line="360" w:lineRule="auto"/>
        <w:ind w:left="0" w:rightChars="146" w:right="409" w:firstLineChars="420" w:firstLine="1176"/>
        <w:rPr>
          <w:color w:val="000000"/>
        </w:rPr>
      </w:pPr>
      <w:r w:rsidRPr="00F22699">
        <w:rPr>
          <w:rFonts w:hint="eastAsia"/>
          <w:color w:val="000000"/>
        </w:rPr>
        <w:t>（左、右、後）執行操作。</w:t>
      </w:r>
    </w:p>
    <w:p w:rsidR="00FD0A46" w:rsidRPr="00F22699" w:rsidRDefault="00FD0A46" w:rsidP="00FD0A46">
      <w:pPr>
        <w:pStyle w:val="-1"/>
        <w:spacing w:line="360" w:lineRule="auto"/>
        <w:ind w:left="0" w:rightChars="146" w:right="409" w:firstLineChars="257" w:firstLine="720"/>
        <w:rPr>
          <w:color w:val="000000"/>
        </w:rPr>
      </w:pPr>
      <w:r w:rsidRPr="00F22699">
        <w:rPr>
          <w:color w:val="000000"/>
        </w:rPr>
        <w:t>(</w:t>
      </w:r>
      <w:r w:rsidRPr="00F22699">
        <w:rPr>
          <w:rFonts w:hint="eastAsia"/>
          <w:color w:val="000000"/>
        </w:rPr>
        <w:t>四</w:t>
      </w:r>
      <w:r w:rsidRPr="00F22699">
        <w:rPr>
          <w:color w:val="000000"/>
        </w:rPr>
        <w:t>)</w:t>
      </w:r>
      <w:r w:rsidRPr="00F22699">
        <w:rPr>
          <w:rFonts w:hint="eastAsia"/>
          <w:color w:val="000000"/>
        </w:rPr>
        <w:t>禁止實施任何翻轉、迴轉之攀升技巧動作。</w:t>
      </w:r>
    </w:p>
    <w:p w:rsidR="00FD0A46" w:rsidRPr="00F22699" w:rsidRDefault="00FD0A46" w:rsidP="00FD0A46">
      <w:pPr>
        <w:pStyle w:val="-1"/>
        <w:spacing w:line="360" w:lineRule="auto"/>
        <w:ind w:left="0" w:rightChars="146" w:right="409" w:firstLineChars="257" w:firstLine="720"/>
        <w:rPr>
          <w:color w:val="000000"/>
        </w:rPr>
      </w:pPr>
      <w:r w:rsidRPr="00F22699">
        <w:rPr>
          <w:color w:val="000000"/>
        </w:rPr>
        <w:t>(</w:t>
      </w:r>
      <w:r w:rsidRPr="00F22699">
        <w:rPr>
          <w:rFonts w:hint="eastAsia"/>
          <w:color w:val="000000"/>
        </w:rPr>
        <w:t>五</w:t>
      </w:r>
      <w:r w:rsidRPr="00F22699">
        <w:rPr>
          <w:color w:val="000000"/>
        </w:rPr>
        <w:t>)</w:t>
      </w:r>
      <w:r w:rsidRPr="00F22699">
        <w:rPr>
          <w:rFonts w:hint="eastAsia"/>
          <w:color w:val="000000"/>
        </w:rPr>
        <w:t>禁止實施向前倒之轉接動作。</w:t>
      </w:r>
    </w:p>
    <w:p w:rsidR="00FD0A46" w:rsidRPr="00F22699" w:rsidRDefault="00FD0A46" w:rsidP="00FD0A46">
      <w:pPr>
        <w:pStyle w:val="-1"/>
        <w:spacing w:line="360" w:lineRule="auto"/>
        <w:ind w:left="0" w:rightChars="146" w:right="409" w:firstLineChars="257" w:firstLine="720"/>
        <w:rPr>
          <w:color w:val="000000"/>
        </w:rPr>
      </w:pPr>
      <w:r w:rsidRPr="00F22699">
        <w:rPr>
          <w:color w:val="000000"/>
        </w:rPr>
        <w:t>(</w:t>
      </w:r>
      <w:r w:rsidRPr="00F22699">
        <w:rPr>
          <w:rFonts w:hint="eastAsia"/>
          <w:color w:val="000000"/>
        </w:rPr>
        <w:t>六</w:t>
      </w:r>
      <w:r w:rsidRPr="00F22699">
        <w:rPr>
          <w:color w:val="000000"/>
        </w:rPr>
        <w:t>)</w:t>
      </w:r>
      <w:r w:rsidRPr="00F22699">
        <w:rPr>
          <w:rFonts w:hint="eastAsia"/>
          <w:color w:val="000000"/>
        </w:rPr>
        <w:t>可實施</w:t>
      </w:r>
      <w:r w:rsidRPr="00F22699">
        <w:rPr>
          <w:color w:val="000000"/>
        </w:rPr>
        <w:t>180</w:t>
      </w:r>
      <w:r w:rsidRPr="00F22699">
        <w:rPr>
          <w:rFonts w:hint="eastAsia"/>
          <w:color w:val="000000"/>
        </w:rPr>
        <w:t>、</w:t>
      </w:r>
      <w:r w:rsidRPr="00F22699">
        <w:rPr>
          <w:color w:val="000000"/>
        </w:rPr>
        <w:t>270</w:t>
      </w:r>
      <w:r w:rsidRPr="00F22699">
        <w:rPr>
          <w:rFonts w:hint="eastAsia"/>
          <w:color w:val="000000"/>
        </w:rPr>
        <w:t>之攀升動作，但禁止實施</w:t>
      </w:r>
      <w:r w:rsidRPr="00F22699">
        <w:rPr>
          <w:color w:val="000000"/>
        </w:rPr>
        <w:t>360</w:t>
      </w:r>
      <w:r w:rsidRPr="00F22699">
        <w:rPr>
          <w:rFonts w:hint="eastAsia"/>
          <w:color w:val="000000"/>
        </w:rPr>
        <w:t>。</w:t>
      </w:r>
    </w:p>
    <w:p w:rsidR="00FD0A46" w:rsidRPr="00F22699" w:rsidRDefault="00FD0A46" w:rsidP="00FD0A46">
      <w:pPr>
        <w:spacing w:line="360" w:lineRule="auto"/>
        <w:rPr>
          <w:color w:val="000000"/>
        </w:rPr>
      </w:pPr>
      <w:r w:rsidRPr="00F22699">
        <w:rPr>
          <w:rFonts w:hint="eastAsia"/>
          <w:color w:val="000000"/>
        </w:rPr>
        <w:t>二、金字塔</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（一）禁止高度超過二層</w:t>
      </w:r>
      <w:r w:rsidRPr="00F22699">
        <w:rPr>
          <w:color w:val="000000"/>
        </w:rPr>
        <w:t>2</w:t>
      </w:r>
      <w:r w:rsidRPr="00F22699">
        <w:rPr>
          <w:rFonts w:hint="eastAsia"/>
          <w:color w:val="000000"/>
        </w:rPr>
        <w:t>段，高度決定於下：</w:t>
      </w:r>
    </w:p>
    <w:p w:rsidR="00FD0A46" w:rsidRPr="00F22699" w:rsidRDefault="00FD0A46" w:rsidP="00D27528">
      <w:pPr>
        <w:numPr>
          <w:ilvl w:val="0"/>
          <w:numId w:val="27"/>
        </w:numPr>
        <w:tabs>
          <w:tab w:val="clear" w:pos="1040"/>
          <w:tab w:val="num" w:pos="1680"/>
        </w:tabs>
        <w:snapToGrid/>
        <w:spacing w:after="0" w:line="360" w:lineRule="auto"/>
        <w:ind w:left="1320" w:hanging="360"/>
        <w:jc w:val="left"/>
        <w:rPr>
          <w:color w:val="000000"/>
        </w:rPr>
      </w:pPr>
      <w:r w:rsidRPr="00F22699">
        <w:rPr>
          <w:rFonts w:hint="eastAsia"/>
          <w:color w:val="000000"/>
        </w:rPr>
        <w:t>一層＝一個直立人體。</w:t>
      </w:r>
    </w:p>
    <w:p w:rsidR="00FD0A46" w:rsidRPr="00F22699" w:rsidRDefault="00FD0A46" w:rsidP="00D27528">
      <w:pPr>
        <w:numPr>
          <w:ilvl w:val="0"/>
          <w:numId w:val="27"/>
        </w:numPr>
        <w:snapToGrid/>
        <w:spacing w:after="0" w:line="360" w:lineRule="auto"/>
        <w:ind w:hanging="80"/>
        <w:jc w:val="left"/>
        <w:rPr>
          <w:color w:val="000000"/>
        </w:rPr>
      </w:pPr>
      <w:r w:rsidRPr="00F22699">
        <w:rPr>
          <w:rFonts w:hint="eastAsia"/>
          <w:color w:val="000000"/>
        </w:rPr>
        <w:t>二層</w:t>
      </w:r>
      <w:r w:rsidRPr="00F22699">
        <w:rPr>
          <w:color w:val="000000"/>
        </w:rPr>
        <w:t>1.5</w:t>
      </w:r>
      <w:r w:rsidRPr="00F22699">
        <w:rPr>
          <w:rFonts w:hint="eastAsia"/>
          <w:color w:val="000000"/>
        </w:rPr>
        <w:t>段，例如：單雙股立姿、肩上騎坐姿、</w:t>
      </w:r>
      <w:proofErr w:type="gramStart"/>
      <w:r w:rsidRPr="00F22699">
        <w:rPr>
          <w:rFonts w:hint="eastAsia"/>
          <w:color w:val="000000"/>
        </w:rPr>
        <w:t>背股立</w:t>
      </w:r>
      <w:proofErr w:type="gramEnd"/>
      <w:r w:rsidRPr="00F22699">
        <w:rPr>
          <w:rFonts w:hint="eastAsia"/>
          <w:color w:val="000000"/>
        </w:rPr>
        <w:t>姿等。</w:t>
      </w:r>
    </w:p>
    <w:p w:rsidR="00FD0A46" w:rsidRPr="00F22699" w:rsidRDefault="00FD0A46" w:rsidP="00D27528">
      <w:pPr>
        <w:numPr>
          <w:ilvl w:val="0"/>
          <w:numId w:val="27"/>
        </w:numPr>
        <w:snapToGrid/>
        <w:spacing w:after="0" w:line="360" w:lineRule="auto"/>
        <w:ind w:hanging="80"/>
        <w:jc w:val="left"/>
        <w:rPr>
          <w:color w:val="000000"/>
        </w:rPr>
      </w:pPr>
      <w:r w:rsidRPr="00F22699">
        <w:rPr>
          <w:rFonts w:hint="eastAsia"/>
          <w:color w:val="000000"/>
        </w:rPr>
        <w:t>二層</w:t>
      </w:r>
      <w:r w:rsidRPr="00F22699">
        <w:rPr>
          <w:color w:val="000000"/>
        </w:rPr>
        <w:t>2</w:t>
      </w:r>
      <w:r w:rsidRPr="00F22699">
        <w:rPr>
          <w:rFonts w:hint="eastAsia"/>
          <w:color w:val="000000"/>
        </w:rPr>
        <w:t>段，例如：自由女神姿、</w:t>
      </w:r>
      <w:proofErr w:type="gramStart"/>
      <w:r w:rsidRPr="00F22699">
        <w:rPr>
          <w:rFonts w:hint="eastAsia"/>
          <w:color w:val="000000"/>
        </w:rPr>
        <w:t>阿拉伯式姿</w:t>
      </w:r>
      <w:proofErr w:type="gramEnd"/>
      <w:r w:rsidRPr="00F22699">
        <w:rPr>
          <w:rFonts w:hint="eastAsia"/>
          <w:color w:val="000000"/>
        </w:rPr>
        <w:t>等。</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（二）所有金字塔，必須增加保護員在前後方保護。</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（三）禁止從特技或金字塔上，倉促的往地面降落。</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（四）金字塔到達二層高度時，必須使用安全之直下著地動作。</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（五）禁止在金字塔上，用自由飛翔著地。</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lastRenderedPageBreak/>
        <w:t>（六）在金字塔轉接的過程中，禁止操作任何離手動作</w:t>
      </w:r>
      <w:proofErr w:type="gramStart"/>
      <w:r w:rsidRPr="00F22699">
        <w:rPr>
          <w:rFonts w:hint="eastAsia"/>
          <w:color w:val="000000"/>
        </w:rPr>
        <w:t>（</w:t>
      </w:r>
      <w:proofErr w:type="gramEnd"/>
      <w:r w:rsidRPr="00F22699">
        <w:rPr>
          <w:rFonts w:hint="eastAsia"/>
          <w:color w:val="000000"/>
        </w:rPr>
        <w:t>底層人</w:t>
      </w:r>
    </w:p>
    <w:p w:rsidR="00FD0A46" w:rsidRPr="00F22699" w:rsidRDefault="00FD0A46" w:rsidP="00FD0A46">
      <w:pPr>
        <w:pStyle w:val="-1"/>
        <w:spacing w:line="360" w:lineRule="auto"/>
        <w:ind w:left="0" w:firstLineChars="500" w:firstLine="1400"/>
        <w:rPr>
          <w:color w:val="000000"/>
        </w:rPr>
      </w:pPr>
      <w:r w:rsidRPr="00F22699">
        <w:rPr>
          <w:rFonts w:hint="eastAsia"/>
          <w:color w:val="000000"/>
        </w:rPr>
        <w:t>員的手禁止離開頂層人員的足部</w:t>
      </w:r>
      <w:proofErr w:type="gramStart"/>
      <w:r w:rsidRPr="00F22699">
        <w:rPr>
          <w:rFonts w:hint="eastAsia"/>
          <w:color w:val="000000"/>
        </w:rPr>
        <w:t>）</w:t>
      </w:r>
      <w:proofErr w:type="gramEnd"/>
      <w:r w:rsidRPr="00F22699">
        <w:rPr>
          <w:rFonts w:hint="eastAsia"/>
          <w:color w:val="000000"/>
        </w:rPr>
        <w:t>。</w:t>
      </w:r>
    </w:p>
    <w:p w:rsidR="00FD0A46" w:rsidRPr="00F22699" w:rsidRDefault="00FD0A46" w:rsidP="00FD0A46">
      <w:pPr>
        <w:pStyle w:val="1"/>
        <w:rPr>
          <w:rFonts w:eastAsia="標楷體"/>
          <w:b/>
          <w:color w:val="000000"/>
        </w:rPr>
      </w:pPr>
      <w:r w:rsidRPr="00F22699">
        <w:rPr>
          <w:rFonts w:eastAsia="標楷體"/>
          <w:color w:val="000000"/>
        </w:rPr>
        <w:br w:type="page"/>
      </w:r>
      <w:r w:rsidRPr="00F22699">
        <w:rPr>
          <w:rFonts w:eastAsia="標楷體" w:hint="eastAsia"/>
          <w:b/>
          <w:color w:val="000000"/>
        </w:rPr>
        <w:lastRenderedPageBreak/>
        <w:t>國立高雄大學</w:t>
      </w:r>
      <w:r w:rsidRPr="00F22699">
        <w:rPr>
          <w:rFonts w:eastAsia="標楷體"/>
          <w:b/>
          <w:color w:val="000000"/>
        </w:rPr>
        <w:t>2012</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啦啦隊錦標賽安全規則釋譯</w:t>
      </w:r>
    </w:p>
    <w:p w:rsidR="00FD0A46" w:rsidRPr="00F22699" w:rsidRDefault="00FD0A46" w:rsidP="00FD0A46">
      <w:pPr>
        <w:spacing w:line="360" w:lineRule="auto"/>
        <w:rPr>
          <w:color w:val="000000"/>
        </w:rPr>
      </w:pPr>
      <w:r w:rsidRPr="00F22699">
        <w:rPr>
          <w:rFonts w:hint="eastAsia"/>
          <w:color w:val="000000"/>
        </w:rPr>
        <w:t>一、競賽安全規則</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（一）競賽服裝：</w:t>
      </w:r>
    </w:p>
    <w:p w:rsidR="00FD0A46" w:rsidRPr="00F22699" w:rsidRDefault="00FD0A46" w:rsidP="00FD0A46">
      <w:pPr>
        <w:spacing w:line="360" w:lineRule="auto"/>
        <w:ind w:leftChars="350" w:left="980" w:rightChars="146" w:right="409"/>
        <w:rPr>
          <w:color w:val="000000"/>
        </w:rPr>
      </w:pPr>
      <w:r w:rsidRPr="00F22699">
        <w:rPr>
          <w:rFonts w:hint="eastAsia"/>
          <w:color w:val="000000"/>
        </w:rPr>
        <w:t>比賽用的衣服和鞋子稱為競賽服裝，以不妨礙表演安全為原則，比賽過程中保護員之服裝顏色必須與參賽人員明顯區別。</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（二）道具：</w:t>
      </w:r>
    </w:p>
    <w:p w:rsidR="00FD0A46" w:rsidRPr="00F22699" w:rsidRDefault="00FD0A46" w:rsidP="00FD0A46">
      <w:pPr>
        <w:spacing w:line="360" w:lineRule="auto"/>
        <w:ind w:leftChars="350" w:left="980" w:rightChars="146" w:right="409"/>
        <w:rPr>
          <w:color w:val="000000"/>
        </w:rPr>
      </w:pPr>
      <w:r w:rsidRPr="00F22699">
        <w:rPr>
          <w:rFonts w:hint="eastAsia"/>
          <w:color w:val="000000"/>
        </w:rPr>
        <w:t>只有標誌、傳聲筒、旗幟、布條以及彩球能夠在比賽中使用，會破壞比賽場地的道具不得使用（例如鞭炮、碎紙花）。</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（三）保護員：</w:t>
      </w:r>
    </w:p>
    <w:p w:rsidR="00FD0A46" w:rsidRPr="00F22699" w:rsidRDefault="00FD0A46" w:rsidP="00FD0A46">
      <w:pPr>
        <w:numPr>
          <w:ilvl w:val="0"/>
          <w:numId w:val="4"/>
        </w:numPr>
        <w:snapToGrid/>
        <w:spacing w:after="0" w:line="360" w:lineRule="auto"/>
        <w:jc w:val="left"/>
        <w:rPr>
          <w:color w:val="000000"/>
        </w:rPr>
      </w:pPr>
      <w:r w:rsidRPr="00F22699">
        <w:rPr>
          <w:rFonts w:hint="eastAsia"/>
          <w:color w:val="000000"/>
        </w:rPr>
        <w:t>不可手持道具以及參與比賽或與比賽人員角色互換。</w:t>
      </w:r>
    </w:p>
    <w:p w:rsidR="00FD0A46" w:rsidRPr="00F22699" w:rsidRDefault="00FD0A46" w:rsidP="00FD0A46">
      <w:pPr>
        <w:numPr>
          <w:ilvl w:val="0"/>
          <w:numId w:val="4"/>
        </w:numPr>
        <w:snapToGrid/>
        <w:spacing w:after="0" w:line="360" w:lineRule="auto"/>
        <w:jc w:val="left"/>
        <w:rPr>
          <w:color w:val="000000"/>
        </w:rPr>
      </w:pPr>
      <w:r w:rsidRPr="00F22699">
        <w:rPr>
          <w:rFonts w:hint="eastAsia"/>
          <w:color w:val="000000"/>
        </w:rPr>
        <w:t>安全保護員服裝必須與參賽隊員明顯區隔。</w:t>
      </w:r>
    </w:p>
    <w:p w:rsidR="00FD0A46" w:rsidRPr="00F22699" w:rsidRDefault="00FD0A46" w:rsidP="00FD0A46">
      <w:pPr>
        <w:numPr>
          <w:ilvl w:val="0"/>
          <w:numId w:val="4"/>
        </w:numPr>
        <w:snapToGrid/>
        <w:spacing w:after="0" w:line="360" w:lineRule="auto"/>
        <w:jc w:val="left"/>
        <w:rPr>
          <w:color w:val="000000"/>
        </w:rPr>
      </w:pPr>
      <w:r w:rsidRPr="00F22699">
        <w:rPr>
          <w:rFonts w:hint="eastAsia"/>
          <w:color w:val="000000"/>
        </w:rPr>
        <w:t>實施二層二段技巧時，需增加一位保護員。</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（四）比賽中斷：</w:t>
      </w:r>
    </w:p>
    <w:p w:rsidR="00FD0A46" w:rsidRPr="00F22699" w:rsidRDefault="00FD0A46" w:rsidP="00FD0A46">
      <w:pPr>
        <w:spacing w:line="360" w:lineRule="auto"/>
        <w:ind w:leftChars="400" w:left="1120" w:rightChars="146" w:right="409"/>
        <w:rPr>
          <w:color w:val="000000"/>
        </w:rPr>
      </w:pPr>
      <w:r w:rsidRPr="00F22699">
        <w:rPr>
          <w:rFonts w:hint="eastAsia"/>
          <w:color w:val="000000"/>
        </w:rPr>
        <w:t>比賽進行中，因隊員受傷或任何意外發生，評審召集人有權中止比賽，該隊允許從頭開始再表演一次。</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（五）罰則：</w:t>
      </w:r>
    </w:p>
    <w:p w:rsidR="00FD0A46" w:rsidRPr="00F22699" w:rsidRDefault="00FD0A46" w:rsidP="00FD0A46">
      <w:pPr>
        <w:spacing w:line="360" w:lineRule="auto"/>
        <w:ind w:firstLineChars="400" w:firstLine="1120"/>
        <w:rPr>
          <w:color w:val="000000"/>
        </w:rPr>
      </w:pPr>
      <w:r w:rsidRPr="00F22699">
        <w:rPr>
          <w:rFonts w:hint="eastAsia"/>
          <w:color w:val="000000"/>
        </w:rPr>
        <w:t>如屬違反下列違規情形時，將在總分中扣分。</w:t>
      </w:r>
    </w:p>
    <w:p w:rsidR="00FD0A46" w:rsidRPr="00F22699" w:rsidRDefault="00FD0A46" w:rsidP="00FD0A46">
      <w:pPr>
        <w:numPr>
          <w:ilvl w:val="0"/>
          <w:numId w:val="5"/>
        </w:numPr>
        <w:snapToGrid/>
        <w:spacing w:after="0" w:line="360" w:lineRule="auto"/>
        <w:jc w:val="left"/>
        <w:rPr>
          <w:color w:val="000000"/>
        </w:rPr>
      </w:pPr>
      <w:r w:rsidRPr="00F22699">
        <w:rPr>
          <w:rFonts w:hint="eastAsia"/>
          <w:color w:val="000000"/>
        </w:rPr>
        <w:t>服裝不得配戴任何</w:t>
      </w:r>
      <w:proofErr w:type="gramStart"/>
      <w:r w:rsidRPr="00F22699">
        <w:rPr>
          <w:rFonts w:hint="eastAsia"/>
          <w:color w:val="000000"/>
        </w:rPr>
        <w:t>危險飾</w:t>
      </w:r>
      <w:proofErr w:type="gramEnd"/>
      <w:r w:rsidRPr="00F22699">
        <w:rPr>
          <w:rFonts w:hint="eastAsia"/>
          <w:color w:val="000000"/>
        </w:rPr>
        <w:t>品。</w:t>
      </w:r>
    </w:p>
    <w:p w:rsidR="00FD0A46" w:rsidRPr="00F22699" w:rsidRDefault="00FD0A46" w:rsidP="00FD0A46">
      <w:pPr>
        <w:numPr>
          <w:ilvl w:val="0"/>
          <w:numId w:val="5"/>
        </w:numPr>
        <w:snapToGrid/>
        <w:spacing w:after="0" w:line="360" w:lineRule="auto"/>
        <w:jc w:val="left"/>
        <w:rPr>
          <w:color w:val="000000"/>
        </w:rPr>
      </w:pPr>
      <w:proofErr w:type="gramStart"/>
      <w:r w:rsidRPr="00F22699">
        <w:rPr>
          <w:rFonts w:hint="eastAsia"/>
          <w:color w:val="000000"/>
        </w:rPr>
        <w:t>逾時扣</w:t>
      </w:r>
      <w:proofErr w:type="gramEnd"/>
      <w:r w:rsidRPr="00F22699">
        <w:rPr>
          <w:color w:val="000000"/>
        </w:rPr>
        <w:t xml:space="preserve">10 </w:t>
      </w:r>
      <w:r w:rsidRPr="00F22699">
        <w:rPr>
          <w:rFonts w:hint="eastAsia"/>
          <w:color w:val="000000"/>
        </w:rPr>
        <w:t>分。</w:t>
      </w:r>
    </w:p>
    <w:p w:rsidR="00FD0A46" w:rsidRPr="00F22699" w:rsidRDefault="00FD0A46" w:rsidP="00FD0A46">
      <w:pPr>
        <w:numPr>
          <w:ilvl w:val="0"/>
          <w:numId w:val="5"/>
        </w:numPr>
        <w:snapToGrid/>
        <w:spacing w:after="0" w:line="360" w:lineRule="auto"/>
        <w:jc w:val="left"/>
        <w:rPr>
          <w:color w:val="000000"/>
        </w:rPr>
      </w:pPr>
      <w:r w:rsidRPr="00F22699">
        <w:rPr>
          <w:rFonts w:hint="eastAsia"/>
          <w:color w:val="000000"/>
        </w:rPr>
        <w:t>違反競賽規則以及安全規則，每次扣</w:t>
      </w:r>
      <w:r w:rsidRPr="00F22699">
        <w:rPr>
          <w:color w:val="000000"/>
        </w:rPr>
        <w:t>10</w:t>
      </w:r>
      <w:r w:rsidRPr="00F22699">
        <w:rPr>
          <w:rFonts w:hint="eastAsia"/>
          <w:color w:val="000000"/>
        </w:rPr>
        <w:t>分。</w:t>
      </w:r>
    </w:p>
    <w:p w:rsidR="00FD0A46" w:rsidRPr="00F22699" w:rsidRDefault="00FD0A46" w:rsidP="00FD0A46">
      <w:pPr>
        <w:numPr>
          <w:ilvl w:val="0"/>
          <w:numId w:val="5"/>
        </w:numPr>
        <w:snapToGrid/>
        <w:spacing w:after="0" w:line="360" w:lineRule="auto"/>
        <w:jc w:val="left"/>
        <w:rPr>
          <w:color w:val="000000"/>
        </w:rPr>
      </w:pPr>
      <w:r w:rsidRPr="00F22699">
        <w:rPr>
          <w:rFonts w:hint="eastAsia"/>
          <w:color w:val="000000"/>
        </w:rPr>
        <w:t>實施任何猥褻的動作或言辭不雅的音樂扣</w:t>
      </w:r>
      <w:r w:rsidRPr="00F22699">
        <w:rPr>
          <w:color w:val="000000"/>
        </w:rPr>
        <w:t>10</w:t>
      </w:r>
      <w:r w:rsidRPr="00F22699">
        <w:rPr>
          <w:rFonts w:hint="eastAsia"/>
          <w:color w:val="000000"/>
        </w:rPr>
        <w:t>分。</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（六）舞伴特技／金字塔：</w:t>
      </w:r>
    </w:p>
    <w:p w:rsidR="00FD0A46" w:rsidRPr="00F22699" w:rsidRDefault="00FD0A46" w:rsidP="00FD0A46">
      <w:pPr>
        <w:pStyle w:val="-1"/>
        <w:spacing w:line="360" w:lineRule="auto"/>
        <w:ind w:left="0" w:firstLineChars="500" w:firstLine="1400"/>
        <w:rPr>
          <w:color w:val="000000"/>
        </w:rPr>
      </w:pPr>
      <w:r w:rsidRPr="00F22699">
        <w:rPr>
          <w:rFonts w:hint="eastAsia"/>
          <w:color w:val="000000"/>
        </w:rPr>
        <w:t>高度不可超過二層</w:t>
      </w:r>
      <w:r w:rsidRPr="00F22699">
        <w:rPr>
          <w:color w:val="000000"/>
        </w:rPr>
        <w:t>2</w:t>
      </w:r>
      <w:r w:rsidRPr="00F22699">
        <w:rPr>
          <w:rFonts w:hint="eastAsia"/>
          <w:color w:val="000000"/>
        </w:rPr>
        <w:t>段。</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lastRenderedPageBreak/>
        <w:t>（七）</w:t>
      </w:r>
      <w:proofErr w:type="gramStart"/>
      <w:r w:rsidRPr="00F22699">
        <w:rPr>
          <w:rFonts w:hint="eastAsia"/>
          <w:color w:val="000000"/>
        </w:rPr>
        <w:t>拋投</w:t>
      </w:r>
      <w:proofErr w:type="gramEnd"/>
      <w:r w:rsidRPr="00F22699">
        <w:rPr>
          <w:rFonts w:hint="eastAsia"/>
          <w:color w:val="000000"/>
        </w:rPr>
        <w:t>：</w:t>
      </w:r>
      <w:r w:rsidRPr="00F22699">
        <w:rPr>
          <w:color w:val="000000"/>
        </w:rPr>
        <w:t xml:space="preserve"> </w:t>
      </w:r>
      <w:r w:rsidRPr="00F22699">
        <w:rPr>
          <w:rFonts w:hint="eastAsia"/>
          <w:color w:val="000000"/>
        </w:rPr>
        <w:t>禁止實施任何形式</w:t>
      </w:r>
      <w:proofErr w:type="gramStart"/>
      <w:r w:rsidRPr="00F22699">
        <w:rPr>
          <w:rFonts w:hint="eastAsia"/>
          <w:color w:val="000000"/>
        </w:rPr>
        <w:t>的拋投</w:t>
      </w:r>
      <w:proofErr w:type="gramEnd"/>
      <w:r w:rsidRPr="00F22699">
        <w:rPr>
          <w:rFonts w:hint="eastAsia"/>
          <w:color w:val="000000"/>
        </w:rPr>
        <w:t>。</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（八）支撐迴環：禁止實施任何形式的支撐迴環。</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（九）越位、穿梭：</w:t>
      </w:r>
    </w:p>
    <w:p w:rsidR="00FD0A46" w:rsidRPr="00F22699" w:rsidRDefault="00FD0A46" w:rsidP="00FD0A46">
      <w:pPr>
        <w:numPr>
          <w:ilvl w:val="0"/>
          <w:numId w:val="6"/>
        </w:numPr>
        <w:snapToGrid/>
        <w:spacing w:after="0" w:line="360" w:lineRule="auto"/>
        <w:ind w:rightChars="146" w:right="409"/>
        <w:jc w:val="left"/>
        <w:rPr>
          <w:color w:val="000000"/>
        </w:rPr>
      </w:pPr>
      <w:r w:rsidRPr="00F22699">
        <w:rPr>
          <w:rFonts w:hint="eastAsia"/>
          <w:color w:val="000000"/>
        </w:rPr>
        <w:t>跳躍動作時，禁止越位或穿梭於其他舞伴特技或個人動作之上下方。</w:t>
      </w:r>
    </w:p>
    <w:p w:rsidR="00FD0A46" w:rsidRPr="00F22699" w:rsidRDefault="00FD0A46" w:rsidP="00FD0A46">
      <w:pPr>
        <w:numPr>
          <w:ilvl w:val="0"/>
          <w:numId w:val="6"/>
        </w:numPr>
        <w:snapToGrid/>
        <w:spacing w:after="0" w:line="360" w:lineRule="auto"/>
        <w:jc w:val="left"/>
        <w:rPr>
          <w:color w:val="000000"/>
        </w:rPr>
      </w:pPr>
      <w:r w:rsidRPr="00F22699">
        <w:rPr>
          <w:rFonts w:hint="eastAsia"/>
          <w:color w:val="000000"/>
        </w:rPr>
        <w:t>舞伴特技時，禁止越位和穿梭於別的舞伴特技以及個人動作之上下方。</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（十）跳馬動作：除第一層</w:t>
      </w:r>
      <w:proofErr w:type="gramStart"/>
      <w:r w:rsidRPr="00F22699">
        <w:rPr>
          <w:rFonts w:hint="eastAsia"/>
          <w:color w:val="000000"/>
        </w:rPr>
        <w:t>以外，</w:t>
      </w:r>
      <w:proofErr w:type="gramEnd"/>
      <w:r w:rsidRPr="00F22699">
        <w:rPr>
          <w:rFonts w:hint="eastAsia"/>
          <w:color w:val="000000"/>
        </w:rPr>
        <w:t>其他禁止。</w:t>
      </w:r>
    </w:p>
    <w:p w:rsidR="00FD0A46" w:rsidRPr="00F22699" w:rsidRDefault="00FD0A46" w:rsidP="00FD0A46">
      <w:pPr>
        <w:pStyle w:val="-1"/>
        <w:spacing w:line="360" w:lineRule="auto"/>
        <w:ind w:left="0" w:firstLineChars="200" w:firstLine="560"/>
        <w:rPr>
          <w:color w:val="000000"/>
        </w:rPr>
      </w:pPr>
      <w:r w:rsidRPr="00F22699">
        <w:rPr>
          <w:rFonts w:hint="eastAsia"/>
          <w:color w:val="000000"/>
        </w:rPr>
        <w:t>（十一）著地：</w:t>
      </w:r>
    </w:p>
    <w:p w:rsidR="00FD0A46" w:rsidRPr="00F22699" w:rsidRDefault="00FD0A46" w:rsidP="00FD0A46">
      <w:pPr>
        <w:numPr>
          <w:ilvl w:val="0"/>
          <w:numId w:val="7"/>
        </w:numPr>
        <w:snapToGrid/>
        <w:spacing w:after="0" w:line="360" w:lineRule="auto"/>
        <w:jc w:val="left"/>
        <w:rPr>
          <w:color w:val="000000"/>
        </w:rPr>
      </w:pPr>
      <w:r w:rsidRPr="00F22699">
        <w:rPr>
          <w:rFonts w:hint="eastAsia"/>
          <w:color w:val="000000"/>
        </w:rPr>
        <w:t>足部以外禁止身體其他部位著地。</w:t>
      </w:r>
    </w:p>
    <w:p w:rsidR="00FD0A46" w:rsidRPr="00F22699" w:rsidRDefault="00FD0A46" w:rsidP="00FD0A46">
      <w:pPr>
        <w:numPr>
          <w:ilvl w:val="0"/>
          <w:numId w:val="7"/>
        </w:numPr>
        <w:spacing w:line="0" w:lineRule="atLeast"/>
        <w:rPr>
          <w:rFonts w:hint="eastAsia"/>
          <w:color w:val="000000"/>
        </w:rPr>
      </w:pPr>
      <w:r w:rsidRPr="00F22699">
        <w:rPr>
          <w:rFonts w:hint="eastAsia"/>
          <w:color w:val="000000"/>
        </w:rPr>
        <w:t>禁止第二層人員直接向前後側方進行翻滾下技巧。</w:t>
      </w:r>
    </w:p>
    <w:p w:rsidR="00600028" w:rsidRPr="00F22699" w:rsidRDefault="00FD0A46" w:rsidP="00600028">
      <w:pPr>
        <w:pStyle w:val="1"/>
        <w:rPr>
          <w:rFonts w:eastAsia="標楷體" w:hint="eastAsia"/>
          <w:b/>
          <w:color w:val="000000"/>
        </w:rPr>
      </w:pPr>
      <w:r w:rsidRPr="00F22699">
        <w:rPr>
          <w:rFonts w:eastAsia="標楷體"/>
          <w:color w:val="000000"/>
        </w:rPr>
        <w:br w:type="page"/>
      </w:r>
      <w:r w:rsidR="00600028" w:rsidRPr="00F22699">
        <w:rPr>
          <w:rFonts w:eastAsia="標楷體" w:hint="eastAsia"/>
          <w:b/>
          <w:color w:val="000000"/>
        </w:rPr>
        <w:lastRenderedPageBreak/>
        <w:t>國立高雄大學</w:t>
      </w:r>
      <w:r w:rsidR="00600028" w:rsidRPr="00F22699">
        <w:rPr>
          <w:rFonts w:eastAsia="標楷體" w:hint="eastAsia"/>
          <w:b/>
          <w:color w:val="000000"/>
        </w:rPr>
        <w:t>2012</w:t>
      </w:r>
      <w:r w:rsidR="00600028" w:rsidRPr="00F22699">
        <w:rPr>
          <w:rFonts w:eastAsia="標楷體" w:hint="eastAsia"/>
          <w:b/>
          <w:color w:val="000000"/>
        </w:rPr>
        <w:t>年全校運動會</w:t>
      </w:r>
    </w:p>
    <w:p w:rsidR="00600028" w:rsidRPr="00F22699" w:rsidRDefault="00600028" w:rsidP="00600028">
      <w:pPr>
        <w:pStyle w:val="1"/>
        <w:rPr>
          <w:rFonts w:eastAsia="標楷體" w:hint="eastAsia"/>
          <w:b/>
          <w:color w:val="000000"/>
          <w:sz w:val="36"/>
          <w:szCs w:val="36"/>
          <w:u w:val="single"/>
        </w:rPr>
      </w:pPr>
      <w:r w:rsidRPr="00F22699">
        <w:rPr>
          <w:rFonts w:eastAsia="標楷體" w:hint="eastAsia"/>
          <w:b/>
          <w:color w:val="000000"/>
          <w:sz w:val="36"/>
          <w:szCs w:val="36"/>
          <w:u w:val="single"/>
        </w:rPr>
        <w:t>趣味競賽辦法</w:t>
      </w:r>
    </w:p>
    <w:p w:rsidR="00600028" w:rsidRPr="00F22699" w:rsidRDefault="00600028" w:rsidP="00600028">
      <w:pPr>
        <w:spacing w:line="400" w:lineRule="exact"/>
        <w:ind w:left="1985" w:hanging="1985"/>
        <w:rPr>
          <w:rFonts w:hint="eastAsia"/>
          <w:color w:val="000000"/>
        </w:rPr>
      </w:pPr>
      <w:r w:rsidRPr="00F22699">
        <w:rPr>
          <w:rFonts w:hint="eastAsia"/>
          <w:color w:val="000000"/>
        </w:rPr>
        <w:t>一、宗　　旨：</w:t>
      </w:r>
      <w:r w:rsidRPr="00F22699">
        <w:rPr>
          <w:rFonts w:hint="eastAsia"/>
        </w:rPr>
        <w:t>為促進教職員工、生之情感，特舉辦趣味競賽。</w:t>
      </w:r>
    </w:p>
    <w:p w:rsidR="00600028" w:rsidRPr="00F22699" w:rsidRDefault="00600028" w:rsidP="00600028">
      <w:pPr>
        <w:spacing w:line="400" w:lineRule="exact"/>
        <w:rPr>
          <w:rFonts w:hint="eastAsia"/>
          <w:color w:val="000000"/>
        </w:rPr>
      </w:pPr>
      <w:r w:rsidRPr="00F22699">
        <w:rPr>
          <w:rFonts w:hint="eastAsia"/>
          <w:color w:val="000000"/>
        </w:rPr>
        <w:t>二、參加資格：</w:t>
      </w:r>
    </w:p>
    <w:p w:rsidR="00600028" w:rsidRPr="00F22699" w:rsidRDefault="00600028" w:rsidP="009A0227">
      <w:pPr>
        <w:pStyle w:val="-1"/>
        <w:numPr>
          <w:ilvl w:val="0"/>
          <w:numId w:val="34"/>
        </w:numPr>
        <w:tabs>
          <w:tab w:val="clear" w:pos="480"/>
          <w:tab w:val="num" w:pos="1680"/>
        </w:tabs>
        <w:spacing w:line="400" w:lineRule="exact"/>
        <w:ind w:left="1680" w:hanging="960"/>
        <w:rPr>
          <w:rFonts w:hint="eastAsia"/>
          <w:color w:val="000000"/>
        </w:rPr>
      </w:pPr>
      <w:r w:rsidRPr="00F22699">
        <w:rPr>
          <w:rFonts w:hint="eastAsia"/>
          <w:color w:val="000000"/>
        </w:rPr>
        <w:t>凡</w:t>
      </w:r>
      <w:r w:rsidRPr="00F22699">
        <w:rPr>
          <w:rFonts w:hint="eastAsia"/>
          <w:color w:val="000000"/>
        </w:rPr>
        <w:t>100</w:t>
      </w:r>
      <w:r w:rsidRPr="00F22699">
        <w:rPr>
          <w:rFonts w:hint="eastAsia"/>
          <w:color w:val="000000"/>
        </w:rPr>
        <w:t>學年度第二學期正式註冊之本校在學學生均可按其就讀之研究所、大學部（含在職班）代表各系、所報名參加。</w:t>
      </w:r>
    </w:p>
    <w:p w:rsidR="00600028" w:rsidRPr="00F22699" w:rsidRDefault="00703476" w:rsidP="009A0227">
      <w:pPr>
        <w:pStyle w:val="-1"/>
        <w:numPr>
          <w:ilvl w:val="0"/>
          <w:numId w:val="34"/>
        </w:numPr>
        <w:spacing w:line="400" w:lineRule="exact"/>
        <w:ind w:firstLine="240"/>
        <w:rPr>
          <w:rFonts w:hint="eastAsia"/>
          <w:color w:val="000000"/>
        </w:rPr>
      </w:pPr>
      <w:r w:rsidRPr="00F22699">
        <w:rPr>
          <w:rFonts w:hint="eastAsia"/>
          <w:color w:val="000000"/>
        </w:rPr>
        <w:t>本校教職員工</w:t>
      </w:r>
      <w:r w:rsidRPr="00F22699">
        <w:rPr>
          <w:rFonts w:hint="eastAsia"/>
          <w:color w:val="000000"/>
        </w:rPr>
        <w:t>(</w:t>
      </w:r>
      <w:r w:rsidRPr="00F22699">
        <w:rPr>
          <w:rFonts w:hint="eastAsia"/>
          <w:color w:val="000000"/>
        </w:rPr>
        <w:t>含</w:t>
      </w:r>
      <w:r w:rsidRPr="00F22699">
        <w:rPr>
          <w:rFonts w:hint="eastAsia"/>
          <w:color w:val="000000"/>
        </w:rPr>
        <w:t>EMBA</w:t>
      </w:r>
      <w:r w:rsidRPr="00F22699">
        <w:rPr>
          <w:rFonts w:hint="eastAsia"/>
          <w:color w:val="000000"/>
        </w:rPr>
        <w:t>、行政助理、計劃助理、派遣人員</w:t>
      </w:r>
      <w:r w:rsidRPr="00F22699">
        <w:rPr>
          <w:rFonts w:hint="eastAsia"/>
          <w:color w:val="000000"/>
        </w:rPr>
        <w:t>)</w:t>
      </w:r>
      <w:r w:rsidRPr="00F22699">
        <w:rPr>
          <w:rFonts w:hint="eastAsia"/>
          <w:color w:val="000000"/>
        </w:rPr>
        <w:t>均可報名參加。</w:t>
      </w:r>
    </w:p>
    <w:p w:rsidR="00ED0A8C" w:rsidRPr="00F22699" w:rsidRDefault="00ED0A8C" w:rsidP="00ED0A8C">
      <w:pPr>
        <w:spacing w:line="400" w:lineRule="exact"/>
        <w:rPr>
          <w:rFonts w:hint="eastAsia"/>
        </w:rPr>
      </w:pPr>
      <w:r w:rsidRPr="00F22699">
        <w:rPr>
          <w:rFonts w:hint="eastAsia"/>
        </w:rPr>
        <w:t>三、參加人數：</w:t>
      </w:r>
    </w:p>
    <w:p w:rsidR="00ED0A8C" w:rsidRPr="00F22699" w:rsidRDefault="00ED0A8C" w:rsidP="009A0227">
      <w:pPr>
        <w:pStyle w:val="-1"/>
        <w:numPr>
          <w:ilvl w:val="0"/>
          <w:numId w:val="36"/>
        </w:numPr>
        <w:tabs>
          <w:tab w:val="clear" w:pos="480"/>
          <w:tab w:val="num" w:pos="1680"/>
        </w:tabs>
        <w:spacing w:line="400" w:lineRule="exact"/>
        <w:ind w:left="1680" w:hanging="960"/>
        <w:rPr>
          <w:rFonts w:hint="eastAsia"/>
          <w:color w:val="000000"/>
        </w:rPr>
      </w:pPr>
      <w:r w:rsidRPr="00F22699">
        <w:rPr>
          <w:rFonts w:hint="eastAsia"/>
          <w:color w:val="000000"/>
        </w:rPr>
        <w:t>學生組以系為單位，一隊為</w:t>
      </w:r>
      <w:r w:rsidRPr="00F22699">
        <w:rPr>
          <w:rFonts w:hint="eastAsia"/>
          <w:color w:val="000000"/>
        </w:rPr>
        <w:t>20</w:t>
      </w:r>
      <w:r w:rsidRPr="00F22699">
        <w:rPr>
          <w:rFonts w:hint="eastAsia"/>
          <w:color w:val="000000"/>
        </w:rPr>
        <w:t>人</w:t>
      </w:r>
      <w:r w:rsidRPr="00F22699">
        <w:rPr>
          <w:rFonts w:hint="eastAsia"/>
          <w:color w:val="000000"/>
        </w:rPr>
        <w:t>(</w:t>
      </w:r>
      <w:r w:rsidRPr="00F22699">
        <w:rPr>
          <w:rFonts w:hint="eastAsia"/>
          <w:color w:val="000000"/>
        </w:rPr>
        <w:t>女生至少</w:t>
      </w:r>
      <w:r w:rsidRPr="00F22699">
        <w:rPr>
          <w:rFonts w:hint="eastAsia"/>
          <w:color w:val="000000"/>
        </w:rPr>
        <w:t>4</w:t>
      </w:r>
      <w:r w:rsidRPr="00F22699">
        <w:rPr>
          <w:rFonts w:hint="eastAsia"/>
          <w:color w:val="000000"/>
        </w:rPr>
        <w:t>人</w:t>
      </w:r>
      <w:r w:rsidRPr="00F22699">
        <w:rPr>
          <w:rFonts w:hint="eastAsia"/>
          <w:color w:val="000000"/>
        </w:rPr>
        <w:t>)</w:t>
      </w:r>
      <w:r w:rsidRPr="00F22699">
        <w:rPr>
          <w:rFonts w:hint="eastAsia"/>
          <w:color w:val="000000"/>
        </w:rPr>
        <w:t>參加三項競賽，可自由選擇要參加競賽的人員（護送龍珠必須全員參加），</w:t>
      </w:r>
      <w:r w:rsidRPr="00F22699">
        <w:rPr>
          <w:rFonts w:hint="eastAsia"/>
          <w:color w:val="000000"/>
        </w:rPr>
        <w:t>1</w:t>
      </w:r>
      <w:proofErr w:type="gramStart"/>
      <w:r w:rsidRPr="00F22699">
        <w:rPr>
          <w:rFonts w:hint="eastAsia"/>
          <w:color w:val="000000"/>
        </w:rPr>
        <w:t>系限報名</w:t>
      </w:r>
      <w:proofErr w:type="gramEnd"/>
      <w:r w:rsidRPr="00F22699">
        <w:rPr>
          <w:rFonts w:hint="eastAsia"/>
          <w:color w:val="000000"/>
        </w:rPr>
        <w:t>1</w:t>
      </w:r>
      <w:r w:rsidRPr="00F22699">
        <w:rPr>
          <w:rFonts w:hint="eastAsia"/>
          <w:color w:val="000000"/>
        </w:rPr>
        <w:t>隊。</w:t>
      </w:r>
    </w:p>
    <w:p w:rsidR="00ED0A8C" w:rsidRPr="00F22699" w:rsidRDefault="00ED0A8C" w:rsidP="009A0227">
      <w:pPr>
        <w:numPr>
          <w:ilvl w:val="0"/>
          <w:numId w:val="36"/>
        </w:numPr>
        <w:spacing w:line="400" w:lineRule="exact"/>
        <w:ind w:firstLine="240"/>
        <w:rPr>
          <w:rFonts w:hint="eastAsia"/>
          <w:color w:val="000000"/>
        </w:rPr>
      </w:pPr>
      <w:r w:rsidRPr="00F22699">
        <w:rPr>
          <w:rFonts w:hint="eastAsia"/>
          <w:color w:val="000000"/>
        </w:rPr>
        <w:t>教職員組一隊為</w:t>
      </w:r>
      <w:r w:rsidRPr="00F22699">
        <w:rPr>
          <w:rFonts w:hint="eastAsia"/>
          <w:color w:val="000000"/>
        </w:rPr>
        <w:t>8</w:t>
      </w:r>
      <w:r w:rsidRPr="00F22699">
        <w:rPr>
          <w:rFonts w:hint="eastAsia"/>
          <w:color w:val="000000"/>
        </w:rPr>
        <w:t>人（不限男女）。</w:t>
      </w:r>
    </w:p>
    <w:p w:rsidR="00600028" w:rsidRPr="00F22699" w:rsidRDefault="00ED0A8C" w:rsidP="00600028">
      <w:pPr>
        <w:spacing w:line="400" w:lineRule="exact"/>
        <w:rPr>
          <w:rFonts w:hint="eastAsia"/>
          <w:color w:val="000000"/>
        </w:rPr>
      </w:pPr>
      <w:r w:rsidRPr="00F22699">
        <w:rPr>
          <w:rFonts w:hint="eastAsia"/>
          <w:color w:val="000000"/>
        </w:rPr>
        <w:t>四</w:t>
      </w:r>
      <w:r w:rsidR="00600028" w:rsidRPr="00F22699">
        <w:rPr>
          <w:rFonts w:hint="eastAsia"/>
          <w:color w:val="000000"/>
        </w:rPr>
        <w:t>、比賽分組：（一）學生組（二）教職員</w:t>
      </w:r>
      <w:r w:rsidR="00DC41C7" w:rsidRPr="00F22699">
        <w:rPr>
          <w:rFonts w:hint="eastAsia"/>
          <w:color w:val="000000"/>
        </w:rPr>
        <w:t>工</w:t>
      </w:r>
      <w:r w:rsidR="00600028" w:rsidRPr="00F22699">
        <w:rPr>
          <w:rFonts w:hint="eastAsia"/>
          <w:color w:val="000000"/>
        </w:rPr>
        <w:t>組。</w:t>
      </w:r>
    </w:p>
    <w:p w:rsidR="00600028" w:rsidRPr="00F22699" w:rsidRDefault="00ED0A8C" w:rsidP="00600028">
      <w:pPr>
        <w:spacing w:line="400" w:lineRule="exact"/>
        <w:rPr>
          <w:rFonts w:hint="eastAsia"/>
          <w:color w:val="000000"/>
        </w:rPr>
      </w:pPr>
      <w:r w:rsidRPr="00F22699">
        <w:rPr>
          <w:rFonts w:hint="eastAsia"/>
          <w:color w:val="000000"/>
        </w:rPr>
        <w:t>五</w:t>
      </w:r>
      <w:r w:rsidR="00600028" w:rsidRPr="00F22699">
        <w:rPr>
          <w:rFonts w:hint="eastAsia"/>
          <w:color w:val="000000"/>
        </w:rPr>
        <w:t>、競賽方式：</w:t>
      </w:r>
    </w:p>
    <w:p w:rsidR="00600028" w:rsidRPr="00F22699" w:rsidRDefault="00600028" w:rsidP="00600028">
      <w:pPr>
        <w:pStyle w:val="-1"/>
        <w:spacing w:line="400" w:lineRule="exact"/>
        <w:ind w:left="0" w:firstLineChars="200" w:firstLine="560"/>
        <w:rPr>
          <w:rFonts w:hint="eastAsia"/>
        </w:rPr>
      </w:pPr>
      <w:r w:rsidRPr="00F22699">
        <w:rPr>
          <w:rFonts w:hint="eastAsia"/>
        </w:rPr>
        <w:t>（一）龍飛鳳舞</w:t>
      </w:r>
    </w:p>
    <w:p w:rsidR="00600028" w:rsidRPr="00F22699" w:rsidRDefault="00600028" w:rsidP="00600028">
      <w:pPr>
        <w:numPr>
          <w:ilvl w:val="0"/>
          <w:numId w:val="9"/>
        </w:numPr>
        <w:tabs>
          <w:tab w:val="clear" w:pos="1040"/>
        </w:tabs>
        <w:spacing w:line="400" w:lineRule="exact"/>
        <w:ind w:left="1440"/>
      </w:pPr>
      <w:r w:rsidRPr="00F22699">
        <w:rPr>
          <w:rFonts w:hint="eastAsia"/>
        </w:rPr>
        <w:t>道具：</w:t>
      </w:r>
      <w:r w:rsidRPr="00F22699">
        <w:rPr>
          <w:rFonts w:hint="eastAsia"/>
          <w:szCs w:val="28"/>
        </w:rPr>
        <w:t>每隊</w:t>
      </w:r>
      <w:r w:rsidRPr="00F22699">
        <w:rPr>
          <w:rFonts w:hint="eastAsia"/>
          <w:szCs w:val="28"/>
        </w:rPr>
        <w:t>1</w:t>
      </w:r>
      <w:r w:rsidRPr="00F22699">
        <w:rPr>
          <w:rFonts w:hint="eastAsia"/>
          <w:szCs w:val="28"/>
        </w:rPr>
        <w:t>個呼拉圈</w:t>
      </w:r>
      <w:r w:rsidRPr="00F22699">
        <w:rPr>
          <w:szCs w:val="28"/>
        </w:rPr>
        <w:t>，</w:t>
      </w:r>
      <w:r w:rsidRPr="00F22699">
        <w:rPr>
          <w:rFonts w:hint="eastAsia"/>
          <w:szCs w:val="28"/>
        </w:rPr>
        <w:t>14</w:t>
      </w:r>
      <w:r w:rsidRPr="00F22699">
        <w:rPr>
          <w:rFonts w:hint="eastAsia"/>
          <w:szCs w:val="28"/>
        </w:rPr>
        <w:t>條布條</w:t>
      </w:r>
      <w:r w:rsidRPr="00F22699">
        <w:rPr>
          <w:rFonts w:hint="eastAsia"/>
          <w:szCs w:val="28"/>
        </w:rPr>
        <w:t>(</w:t>
      </w:r>
      <w:r w:rsidRPr="00F22699">
        <w:rPr>
          <w:rFonts w:hint="eastAsia"/>
          <w:szCs w:val="28"/>
        </w:rPr>
        <w:t>寬</w:t>
      </w:r>
      <w:smartTag w:uri="urn:schemas-microsoft-com:office:smarttags" w:element="chmetcnv">
        <w:smartTagPr>
          <w:attr w:name="TCSC" w:val="1"/>
          <w:attr w:name="NumberType" w:val="3"/>
          <w:attr w:name="Negative" w:val="False"/>
          <w:attr w:name="HasSpace" w:val="False"/>
          <w:attr w:name="SourceValue" w:val="6"/>
          <w:attr w:name="UnitName" w:val="公分"/>
        </w:smartTagPr>
        <w:r w:rsidRPr="00F22699">
          <w:rPr>
            <w:rFonts w:hint="eastAsia"/>
            <w:szCs w:val="28"/>
          </w:rPr>
          <w:t>六公分</w:t>
        </w:r>
      </w:smartTag>
      <w:r w:rsidRPr="00F22699">
        <w:rPr>
          <w:rFonts w:hint="eastAsia"/>
          <w:szCs w:val="28"/>
        </w:rPr>
        <w:t>長</w:t>
      </w:r>
      <w:smartTag w:uri="urn:schemas-microsoft-com:office:smarttags" w:element="chmetcnv">
        <w:smartTagPr>
          <w:attr w:name="TCSC" w:val="0"/>
          <w:attr w:name="NumberType" w:val="1"/>
          <w:attr w:name="Negative" w:val="False"/>
          <w:attr w:name="HasSpace" w:val="False"/>
          <w:attr w:name="SourceValue" w:val="80"/>
          <w:attr w:name="UnitName" w:val="公分"/>
        </w:smartTagPr>
        <w:r w:rsidRPr="00F22699">
          <w:rPr>
            <w:rFonts w:hint="eastAsia"/>
            <w:szCs w:val="28"/>
          </w:rPr>
          <w:t>80</w:t>
        </w:r>
        <w:r w:rsidRPr="00F22699">
          <w:rPr>
            <w:rFonts w:hint="eastAsia"/>
            <w:szCs w:val="28"/>
          </w:rPr>
          <w:t>公分</w:t>
        </w:r>
      </w:smartTag>
      <w:r w:rsidRPr="00F22699">
        <w:rPr>
          <w:rFonts w:hint="eastAsia"/>
          <w:szCs w:val="28"/>
        </w:rPr>
        <w:t>)</w:t>
      </w:r>
      <w:r w:rsidRPr="00F22699">
        <w:rPr>
          <w:szCs w:val="28"/>
        </w:rPr>
        <w:t>，</w:t>
      </w:r>
      <w:r w:rsidRPr="00F22699">
        <w:rPr>
          <w:rFonts w:hint="eastAsia"/>
          <w:szCs w:val="28"/>
        </w:rPr>
        <w:t>一支玉米筒</w:t>
      </w:r>
    </w:p>
    <w:p w:rsidR="00600028" w:rsidRPr="00F22699" w:rsidRDefault="00600028" w:rsidP="00600028">
      <w:pPr>
        <w:numPr>
          <w:ilvl w:val="0"/>
          <w:numId w:val="9"/>
        </w:numPr>
        <w:tabs>
          <w:tab w:val="clear" w:pos="1040"/>
        </w:tabs>
        <w:spacing w:line="400" w:lineRule="exact"/>
        <w:ind w:left="1440"/>
        <w:rPr>
          <w:rFonts w:hint="eastAsia"/>
        </w:rPr>
      </w:pPr>
      <w:r w:rsidRPr="00F22699">
        <w:rPr>
          <w:rFonts w:hint="eastAsia"/>
        </w:rPr>
        <w:t>參加人數每隊為男生</w:t>
      </w:r>
      <w:r w:rsidRPr="00F22699">
        <w:rPr>
          <w:rFonts w:hint="eastAsia"/>
          <w:szCs w:val="28"/>
        </w:rPr>
        <w:t>10</w:t>
      </w:r>
      <w:r w:rsidRPr="00F22699">
        <w:rPr>
          <w:rFonts w:hint="eastAsia"/>
          <w:szCs w:val="28"/>
        </w:rPr>
        <w:t>人、女生</w:t>
      </w:r>
      <w:r w:rsidRPr="00F22699">
        <w:rPr>
          <w:rFonts w:hint="eastAsia"/>
          <w:szCs w:val="28"/>
        </w:rPr>
        <w:t>2</w:t>
      </w:r>
      <w:r w:rsidRPr="00F22699">
        <w:rPr>
          <w:rFonts w:hint="eastAsia"/>
          <w:szCs w:val="28"/>
        </w:rPr>
        <w:t>人</w:t>
      </w:r>
      <w:r w:rsidRPr="00F22699">
        <w:rPr>
          <w:rFonts w:hint="eastAsia"/>
        </w:rPr>
        <w:t>，</w:t>
      </w:r>
      <w:r w:rsidRPr="00F22699">
        <w:t>每</w:t>
      </w:r>
      <w:proofErr w:type="gramStart"/>
      <w:r w:rsidRPr="00F22699">
        <w:t>單位限報</w:t>
      </w:r>
      <w:r w:rsidRPr="00F22699">
        <w:rPr>
          <w:rFonts w:hint="eastAsia"/>
        </w:rPr>
        <w:t>1</w:t>
      </w:r>
      <w:r w:rsidRPr="00F22699">
        <w:t>隊</w:t>
      </w:r>
      <w:proofErr w:type="gramEnd"/>
      <w:r w:rsidRPr="00F22699">
        <w:t>。</w:t>
      </w:r>
    </w:p>
    <w:p w:rsidR="00600028" w:rsidRPr="00F22699" w:rsidRDefault="00600028" w:rsidP="00600028">
      <w:pPr>
        <w:numPr>
          <w:ilvl w:val="0"/>
          <w:numId w:val="9"/>
        </w:numPr>
        <w:tabs>
          <w:tab w:val="clear" w:pos="1040"/>
        </w:tabs>
        <w:spacing w:line="400" w:lineRule="exact"/>
        <w:ind w:left="1440"/>
        <w:rPr>
          <w:rFonts w:hint="eastAsia"/>
        </w:rPr>
      </w:pPr>
      <w:r w:rsidRPr="00F22699">
        <w:rPr>
          <w:rFonts w:hint="eastAsia"/>
        </w:rPr>
        <w:t>12</w:t>
      </w:r>
      <w:r w:rsidRPr="00F22699">
        <w:t>人</w:t>
      </w:r>
      <w:proofErr w:type="gramStart"/>
      <w:r w:rsidRPr="00F22699">
        <w:rPr>
          <w:rFonts w:hint="eastAsia"/>
        </w:rPr>
        <w:t>交微開綁</w:t>
      </w:r>
      <w:proofErr w:type="gramEnd"/>
      <w:r w:rsidRPr="00F22699">
        <w:rPr>
          <w:rFonts w:hint="eastAsia"/>
        </w:rPr>
        <w:t>成</w:t>
      </w:r>
      <w:r w:rsidRPr="00F22699">
        <w:rPr>
          <w:rFonts w:hint="eastAsia"/>
        </w:rPr>
        <w:t>1</w:t>
      </w:r>
      <w:r w:rsidR="00D2072F" w:rsidRPr="00F22699">
        <w:rPr>
          <w:rFonts w:hint="eastAsia"/>
        </w:rPr>
        <w:t>1</w:t>
      </w:r>
      <w:r w:rsidRPr="00F22699">
        <w:rPr>
          <w:rFonts w:hint="eastAsia"/>
        </w:rPr>
        <w:t>人</w:t>
      </w:r>
      <w:r w:rsidRPr="00F22699">
        <w:rPr>
          <w:rFonts w:hint="eastAsia"/>
        </w:rPr>
        <w:t>1</w:t>
      </w:r>
      <w:r w:rsidR="00D2072F" w:rsidRPr="00F22699">
        <w:rPr>
          <w:rFonts w:hint="eastAsia"/>
        </w:rPr>
        <w:t>2</w:t>
      </w:r>
      <w:r w:rsidRPr="00F22699">
        <w:rPr>
          <w:rFonts w:hint="eastAsia"/>
        </w:rPr>
        <w:t>腳成</w:t>
      </w:r>
      <w:r w:rsidRPr="00F22699">
        <w:t>一橫列，相鄰之二人其腳踝綁在一起，最外側之二</w:t>
      </w:r>
      <w:proofErr w:type="gramStart"/>
      <w:r w:rsidRPr="00F22699">
        <w:t>人靠外側腳不</w:t>
      </w:r>
      <w:r w:rsidRPr="00F22699">
        <w:rPr>
          <w:rFonts w:hint="eastAsia"/>
        </w:rPr>
        <w:t>綁</w:t>
      </w:r>
      <w:proofErr w:type="gramEnd"/>
      <w:r w:rsidRPr="00F22699">
        <w:t>，</w:t>
      </w:r>
      <w:r w:rsidRPr="00F22699">
        <w:rPr>
          <w:rFonts w:hint="eastAsia"/>
        </w:rPr>
        <w:t>立</w:t>
      </w:r>
      <w:r w:rsidRPr="00F22699">
        <w:t>於</w:t>
      </w:r>
      <w:r w:rsidRPr="00F22699">
        <w:rPr>
          <w:rFonts w:hint="eastAsia"/>
        </w:rPr>
        <w:t>競賽區成一橫列</w:t>
      </w:r>
      <w:r w:rsidRPr="00F22699">
        <w:t>。</w:t>
      </w:r>
    </w:p>
    <w:p w:rsidR="00600028" w:rsidRPr="00F22699" w:rsidRDefault="00600028" w:rsidP="00600028">
      <w:pPr>
        <w:numPr>
          <w:ilvl w:val="0"/>
          <w:numId w:val="9"/>
        </w:numPr>
        <w:tabs>
          <w:tab w:val="clear" w:pos="1040"/>
        </w:tabs>
        <w:spacing w:line="400" w:lineRule="exact"/>
        <w:ind w:left="1440"/>
        <w:rPr>
          <w:rFonts w:hint="eastAsia"/>
          <w:szCs w:val="28"/>
        </w:rPr>
      </w:pPr>
      <w:r w:rsidRPr="00F22699">
        <w:rPr>
          <w:rFonts w:hint="eastAsia"/>
          <w:szCs w:val="28"/>
        </w:rPr>
        <w:t>槍聲響起</w:t>
      </w:r>
      <w:r w:rsidRPr="00F22699">
        <w:rPr>
          <w:szCs w:val="28"/>
        </w:rPr>
        <w:t>，</w:t>
      </w:r>
      <w:r w:rsidRPr="00F22699">
        <w:rPr>
          <w:rFonts w:hint="eastAsia"/>
          <w:szCs w:val="28"/>
        </w:rPr>
        <w:t>持呼拉圈者協助隊員將呼拉圈由前而後穿過所有隊員的身體及腳。</w:t>
      </w:r>
    </w:p>
    <w:p w:rsidR="00600028" w:rsidRPr="00F22699" w:rsidRDefault="00600028" w:rsidP="00600028">
      <w:pPr>
        <w:numPr>
          <w:ilvl w:val="0"/>
          <w:numId w:val="9"/>
        </w:numPr>
        <w:tabs>
          <w:tab w:val="clear" w:pos="1040"/>
        </w:tabs>
        <w:ind w:left="1440"/>
        <w:rPr>
          <w:rFonts w:hint="eastAsia"/>
          <w:szCs w:val="28"/>
        </w:rPr>
      </w:pPr>
      <w:r w:rsidRPr="00F22699">
        <w:rPr>
          <w:rFonts w:hint="eastAsia"/>
          <w:szCs w:val="28"/>
        </w:rPr>
        <w:t>當呼拉圈穿過所有隊員</w:t>
      </w:r>
      <w:r w:rsidRPr="00F22699">
        <w:rPr>
          <w:szCs w:val="28"/>
        </w:rPr>
        <w:t>，</w:t>
      </w:r>
      <w:r w:rsidRPr="00F22699">
        <w:rPr>
          <w:rFonts w:hint="eastAsia"/>
          <w:szCs w:val="28"/>
        </w:rPr>
        <w:t>協助者再將呼拉圈取出跑回各隊伍前方，將呼拉圈再穿過</w:t>
      </w:r>
      <w:r w:rsidRPr="00F22699">
        <w:rPr>
          <w:rFonts w:hint="eastAsia"/>
          <w:szCs w:val="28"/>
        </w:rPr>
        <w:t>1</w:t>
      </w:r>
      <w:r w:rsidR="00D2072F" w:rsidRPr="00F22699">
        <w:rPr>
          <w:rFonts w:hint="eastAsia"/>
          <w:szCs w:val="28"/>
        </w:rPr>
        <w:t>1</w:t>
      </w:r>
      <w:r w:rsidRPr="00F22699">
        <w:rPr>
          <w:rFonts w:hint="eastAsia"/>
          <w:szCs w:val="28"/>
        </w:rPr>
        <w:t>名隊員，共通過</w:t>
      </w:r>
      <w:r w:rsidRPr="00F22699">
        <w:rPr>
          <w:rFonts w:hint="eastAsia"/>
          <w:szCs w:val="28"/>
        </w:rPr>
        <w:t>3</w:t>
      </w:r>
      <w:r w:rsidRPr="00F22699">
        <w:rPr>
          <w:rFonts w:hint="eastAsia"/>
          <w:szCs w:val="28"/>
        </w:rPr>
        <w:t>次後跑回起點線</w:t>
      </w:r>
      <w:r w:rsidRPr="00F22699">
        <w:rPr>
          <w:szCs w:val="28"/>
        </w:rPr>
        <w:t>，</w:t>
      </w:r>
      <w:proofErr w:type="gramStart"/>
      <w:r w:rsidRPr="00F22699">
        <w:rPr>
          <w:rFonts w:hint="eastAsia"/>
          <w:szCs w:val="28"/>
        </w:rPr>
        <w:t>並套放於</w:t>
      </w:r>
      <w:proofErr w:type="gramEnd"/>
      <w:r w:rsidRPr="00F22699">
        <w:rPr>
          <w:rFonts w:hint="eastAsia"/>
          <w:szCs w:val="28"/>
        </w:rPr>
        <w:t>玉米筒上立即停止計時</w:t>
      </w:r>
      <w:r w:rsidRPr="00F22699">
        <w:rPr>
          <w:szCs w:val="28"/>
        </w:rPr>
        <w:t>，</w:t>
      </w:r>
      <w:r w:rsidRPr="00F22699">
        <w:rPr>
          <w:rFonts w:hint="eastAsia"/>
          <w:szCs w:val="28"/>
        </w:rPr>
        <w:t>費時最短的隊伍為勝</w:t>
      </w:r>
      <w:r w:rsidRPr="00F22699">
        <w:rPr>
          <w:szCs w:val="28"/>
        </w:rPr>
        <w:t>。</w:t>
      </w:r>
    </w:p>
    <w:p w:rsidR="00600028" w:rsidRPr="00F22699" w:rsidRDefault="00600028" w:rsidP="00600028">
      <w:pPr>
        <w:pStyle w:val="-1"/>
        <w:spacing w:line="400" w:lineRule="exact"/>
        <w:ind w:left="0" w:firstLineChars="200" w:firstLine="560"/>
        <w:rPr>
          <w:rFonts w:hint="eastAsia"/>
          <w:color w:val="000000"/>
        </w:rPr>
      </w:pPr>
      <w:r w:rsidRPr="00F22699">
        <w:rPr>
          <w:rFonts w:hint="eastAsia"/>
          <w:color w:val="000000"/>
        </w:rPr>
        <w:t>（二）護送龍珠</w:t>
      </w:r>
    </w:p>
    <w:p w:rsidR="00600028" w:rsidRPr="00F22699" w:rsidRDefault="00600028" w:rsidP="00600028">
      <w:pPr>
        <w:pStyle w:val="-1A"/>
        <w:numPr>
          <w:ilvl w:val="0"/>
          <w:numId w:val="10"/>
        </w:numPr>
        <w:spacing w:line="400" w:lineRule="exact"/>
        <w:rPr>
          <w:rFonts w:hint="eastAsia"/>
          <w:color w:val="000000"/>
        </w:rPr>
      </w:pPr>
      <w:r w:rsidRPr="00F22699">
        <w:rPr>
          <w:rFonts w:hint="eastAsia"/>
          <w:color w:val="000000"/>
        </w:rPr>
        <w:t>道具：</w:t>
      </w:r>
      <w:proofErr w:type="gramStart"/>
      <w:r w:rsidRPr="00F22699">
        <w:rPr>
          <w:rFonts w:hint="eastAsia"/>
          <w:color w:val="000000"/>
        </w:rPr>
        <w:t>滑布每</w:t>
      </w:r>
      <w:proofErr w:type="gramEnd"/>
      <w:r w:rsidRPr="00F22699">
        <w:rPr>
          <w:rFonts w:hint="eastAsia"/>
          <w:color w:val="000000"/>
        </w:rPr>
        <w:t>隊一條（</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F22699">
          <w:rPr>
            <w:rFonts w:hint="eastAsia"/>
            <w:color w:val="000000"/>
          </w:rPr>
          <w:t>120</w:t>
        </w:r>
        <w:r w:rsidRPr="00F22699">
          <w:rPr>
            <w:rFonts w:hint="eastAsia"/>
            <w:color w:val="000000"/>
          </w:rPr>
          <w:t>公分</w:t>
        </w:r>
      </w:smartTag>
      <w:r w:rsidRPr="00F22699">
        <w:rPr>
          <w:rFonts w:hint="eastAsia"/>
          <w:color w:val="000000"/>
        </w:rPr>
        <w:t>寬×</w:t>
      </w:r>
      <w:smartTag w:uri="urn:schemas-microsoft-com:office:smarttags" w:element="chmetcnv">
        <w:smartTagPr>
          <w:attr w:name="TCSC" w:val="0"/>
          <w:attr w:name="NumberType" w:val="1"/>
          <w:attr w:name="Negative" w:val="False"/>
          <w:attr w:name="HasSpace" w:val="False"/>
          <w:attr w:name="SourceValue" w:val="10"/>
          <w:attr w:name="UnitName" w:val="公尺"/>
        </w:smartTagPr>
        <w:r w:rsidRPr="00F22699">
          <w:rPr>
            <w:rFonts w:hint="eastAsia"/>
            <w:color w:val="000000"/>
          </w:rPr>
          <w:t>10</w:t>
        </w:r>
        <w:r w:rsidRPr="00F22699">
          <w:rPr>
            <w:rFonts w:hint="eastAsia"/>
            <w:color w:val="000000"/>
          </w:rPr>
          <w:t>公尺</w:t>
        </w:r>
      </w:smartTag>
      <w:r w:rsidRPr="00F22699">
        <w:rPr>
          <w:rFonts w:hint="eastAsia"/>
          <w:color w:val="000000"/>
        </w:rPr>
        <w:t>長）、大龍球一個（直徑</w:t>
      </w:r>
      <w:smartTag w:uri="urn:schemas-microsoft-com:office:smarttags" w:element="chmetcnv">
        <w:smartTagPr>
          <w:attr w:name="TCSC" w:val="0"/>
          <w:attr w:name="NumberType" w:val="1"/>
          <w:attr w:name="Negative" w:val="False"/>
          <w:attr w:name="HasSpace" w:val="False"/>
          <w:attr w:name="SourceValue" w:val="85"/>
          <w:attr w:name="UnitName" w:val="公分"/>
        </w:smartTagPr>
        <w:r w:rsidRPr="00F22699">
          <w:rPr>
            <w:rFonts w:hint="eastAsia"/>
            <w:color w:val="000000"/>
          </w:rPr>
          <w:t>85</w:t>
        </w:r>
        <w:r w:rsidRPr="00F22699">
          <w:rPr>
            <w:rFonts w:hint="eastAsia"/>
            <w:color w:val="000000"/>
          </w:rPr>
          <w:t>公分</w:t>
        </w:r>
      </w:smartTag>
      <w:r w:rsidRPr="00F22699">
        <w:rPr>
          <w:rFonts w:hint="eastAsia"/>
          <w:color w:val="000000"/>
        </w:rPr>
        <w:t>）。</w:t>
      </w:r>
    </w:p>
    <w:p w:rsidR="00600028" w:rsidRPr="00F22699" w:rsidRDefault="00600028" w:rsidP="00600028">
      <w:pPr>
        <w:pStyle w:val="-1A"/>
        <w:numPr>
          <w:ilvl w:val="0"/>
          <w:numId w:val="10"/>
        </w:numPr>
        <w:spacing w:line="400" w:lineRule="exact"/>
        <w:rPr>
          <w:rFonts w:hint="eastAsia"/>
          <w:color w:val="000000"/>
        </w:rPr>
      </w:pPr>
      <w:r w:rsidRPr="00F22699">
        <w:rPr>
          <w:rFonts w:hint="eastAsia"/>
          <w:color w:val="000000"/>
        </w:rPr>
        <w:t>每隊派出</w:t>
      </w:r>
      <w:r w:rsidRPr="00F22699">
        <w:rPr>
          <w:rFonts w:hint="eastAsia"/>
          <w:color w:val="000000"/>
        </w:rPr>
        <w:t>20</w:t>
      </w:r>
      <w:r w:rsidRPr="00F22699">
        <w:rPr>
          <w:rFonts w:hint="eastAsia"/>
          <w:color w:val="000000"/>
        </w:rPr>
        <w:t>人</w:t>
      </w:r>
      <w:r w:rsidRPr="00F22699">
        <w:rPr>
          <w:rFonts w:hint="eastAsia"/>
          <w:color w:val="000000"/>
        </w:rPr>
        <w:t>(</w:t>
      </w:r>
      <w:r w:rsidRPr="00F22699">
        <w:rPr>
          <w:rFonts w:hint="eastAsia"/>
          <w:color w:val="000000"/>
        </w:rPr>
        <w:t>女生至少</w:t>
      </w:r>
      <w:r w:rsidRPr="00F22699">
        <w:rPr>
          <w:rFonts w:hint="eastAsia"/>
          <w:color w:val="000000"/>
        </w:rPr>
        <w:t>4</w:t>
      </w:r>
      <w:r w:rsidRPr="00F22699">
        <w:rPr>
          <w:rFonts w:hint="eastAsia"/>
          <w:color w:val="000000"/>
        </w:rPr>
        <w:t>人</w:t>
      </w:r>
      <w:r w:rsidRPr="00F22699">
        <w:rPr>
          <w:rFonts w:hint="eastAsia"/>
          <w:color w:val="000000"/>
        </w:rPr>
        <w:t>)</w:t>
      </w:r>
      <w:r w:rsidRPr="00F22699">
        <w:rPr>
          <w:rFonts w:hint="eastAsia"/>
          <w:color w:val="000000"/>
        </w:rPr>
        <w:t>，</w:t>
      </w:r>
      <w:r w:rsidRPr="00F22699">
        <w:rPr>
          <w:rFonts w:hint="eastAsia"/>
          <w:color w:val="000000"/>
        </w:rPr>
        <w:t>1</w:t>
      </w:r>
      <w:proofErr w:type="gramStart"/>
      <w:r w:rsidRPr="00F22699">
        <w:rPr>
          <w:rFonts w:hint="eastAsia"/>
          <w:color w:val="000000"/>
        </w:rPr>
        <w:t>系限</w:t>
      </w:r>
      <w:r w:rsidRPr="00F22699">
        <w:rPr>
          <w:rFonts w:hint="eastAsia"/>
          <w:color w:val="000000"/>
        </w:rPr>
        <w:t>1</w:t>
      </w:r>
      <w:r w:rsidRPr="00F22699">
        <w:rPr>
          <w:rFonts w:hint="eastAsia"/>
          <w:color w:val="000000"/>
        </w:rPr>
        <w:t>隊</w:t>
      </w:r>
      <w:proofErr w:type="gramEnd"/>
      <w:r w:rsidRPr="00F22699">
        <w:rPr>
          <w:rFonts w:hint="eastAsia"/>
          <w:color w:val="000000"/>
        </w:rPr>
        <w:t>。</w:t>
      </w:r>
    </w:p>
    <w:p w:rsidR="00600028" w:rsidRPr="00F22699" w:rsidRDefault="00600028" w:rsidP="00600028">
      <w:pPr>
        <w:pStyle w:val="-1A"/>
        <w:numPr>
          <w:ilvl w:val="0"/>
          <w:numId w:val="10"/>
        </w:numPr>
        <w:spacing w:line="400" w:lineRule="exact"/>
        <w:rPr>
          <w:rFonts w:hint="eastAsia"/>
          <w:color w:val="000000"/>
        </w:rPr>
      </w:pPr>
      <w:r w:rsidRPr="00F22699">
        <w:rPr>
          <w:rFonts w:hint="eastAsia"/>
          <w:color w:val="000000"/>
        </w:rPr>
        <w:t>比賽進行方式，</w:t>
      </w:r>
      <w:r w:rsidRPr="00F22699">
        <w:rPr>
          <w:rFonts w:hint="eastAsia"/>
          <w:color w:val="000000"/>
          <w:szCs w:val="28"/>
        </w:rPr>
        <w:t>18</w:t>
      </w:r>
      <w:r w:rsidRPr="00F22699">
        <w:rPr>
          <w:rFonts w:hint="eastAsia"/>
          <w:color w:val="000000"/>
          <w:szCs w:val="28"/>
        </w:rPr>
        <w:t>人分</w:t>
      </w:r>
      <w:proofErr w:type="gramStart"/>
      <w:r w:rsidRPr="00F22699">
        <w:rPr>
          <w:rFonts w:hint="eastAsia"/>
          <w:color w:val="000000"/>
          <w:szCs w:val="28"/>
        </w:rPr>
        <w:t>立滑布</w:t>
      </w:r>
      <w:proofErr w:type="gramEnd"/>
      <w:r w:rsidRPr="00F22699">
        <w:rPr>
          <w:rFonts w:hint="eastAsia"/>
          <w:color w:val="000000"/>
          <w:szCs w:val="28"/>
        </w:rPr>
        <w:t>兩邊一手拉住</w:t>
      </w:r>
      <w:smartTag w:uri="urn:schemas-microsoft-com:office:smarttags" w:element="chmetcnv">
        <w:smartTagPr>
          <w:attr w:name="TCSC" w:val="1"/>
          <w:attr w:name="NumberType" w:val="3"/>
          <w:attr w:name="Negative" w:val="False"/>
          <w:attr w:name="HasSpace" w:val="False"/>
          <w:attr w:name="SourceValue" w:val="10"/>
          <w:attr w:name="UnitName" w:val="公尺"/>
        </w:smartTagPr>
        <w:r w:rsidRPr="00F22699">
          <w:rPr>
            <w:rFonts w:hint="eastAsia"/>
            <w:color w:val="000000"/>
            <w:szCs w:val="28"/>
          </w:rPr>
          <w:t>十公尺</w:t>
        </w:r>
      </w:smartTag>
      <w:r w:rsidRPr="00F22699">
        <w:rPr>
          <w:rFonts w:hint="eastAsia"/>
          <w:color w:val="000000"/>
          <w:szCs w:val="28"/>
        </w:rPr>
        <w:t>長</w:t>
      </w:r>
      <w:proofErr w:type="gramStart"/>
      <w:r w:rsidRPr="00F22699">
        <w:rPr>
          <w:rFonts w:hint="eastAsia"/>
          <w:color w:val="000000"/>
          <w:szCs w:val="28"/>
        </w:rPr>
        <w:t>之滑布</w:t>
      </w:r>
      <w:proofErr w:type="gramEnd"/>
      <w:r w:rsidRPr="00F22699">
        <w:rPr>
          <w:color w:val="000000"/>
          <w:szCs w:val="28"/>
        </w:rPr>
        <w:t>，</w:t>
      </w:r>
      <w:r w:rsidRPr="00F22699">
        <w:rPr>
          <w:rFonts w:hint="eastAsia"/>
          <w:color w:val="000000"/>
          <w:szCs w:val="28"/>
        </w:rPr>
        <w:t>將</w:t>
      </w:r>
      <w:proofErr w:type="gramStart"/>
      <w:r w:rsidRPr="00F22699">
        <w:rPr>
          <w:rFonts w:hint="eastAsia"/>
          <w:color w:val="000000"/>
          <w:szCs w:val="28"/>
        </w:rPr>
        <w:t>滑布牽</w:t>
      </w:r>
      <w:proofErr w:type="gramEnd"/>
      <w:r w:rsidRPr="00F22699">
        <w:rPr>
          <w:rFonts w:hint="eastAsia"/>
          <w:color w:val="000000"/>
          <w:szCs w:val="28"/>
        </w:rPr>
        <w:t>成滑道</w:t>
      </w:r>
      <w:r w:rsidRPr="00F22699">
        <w:rPr>
          <w:color w:val="000000"/>
          <w:szCs w:val="28"/>
        </w:rPr>
        <w:t>，</w:t>
      </w:r>
      <w:proofErr w:type="gramStart"/>
      <w:r w:rsidRPr="00F22699">
        <w:rPr>
          <w:rFonts w:hint="eastAsia"/>
          <w:color w:val="000000"/>
          <w:szCs w:val="28"/>
        </w:rPr>
        <w:t>滑布前後</w:t>
      </w:r>
      <w:proofErr w:type="gramEnd"/>
      <w:r w:rsidRPr="00F22699">
        <w:rPr>
          <w:rFonts w:hint="eastAsia"/>
          <w:color w:val="000000"/>
          <w:szCs w:val="28"/>
        </w:rPr>
        <w:t>各派一位協助隊員於</w:t>
      </w:r>
      <w:proofErr w:type="gramStart"/>
      <w:r w:rsidRPr="00F22699">
        <w:rPr>
          <w:rFonts w:hint="eastAsia"/>
          <w:color w:val="000000"/>
          <w:szCs w:val="28"/>
        </w:rPr>
        <w:t>對伍前</w:t>
      </w:r>
      <w:proofErr w:type="gramEnd"/>
      <w:r w:rsidRPr="00F22699">
        <w:rPr>
          <w:rFonts w:hint="eastAsia"/>
          <w:color w:val="000000"/>
          <w:szCs w:val="28"/>
        </w:rPr>
        <w:t>、後幫忙拿大龍球</w:t>
      </w:r>
      <w:r w:rsidRPr="00F22699">
        <w:rPr>
          <w:rFonts w:hint="eastAsia"/>
          <w:color w:val="000000"/>
        </w:rPr>
        <w:t>。</w:t>
      </w:r>
    </w:p>
    <w:p w:rsidR="00600028" w:rsidRPr="00F22699" w:rsidRDefault="00600028" w:rsidP="00600028">
      <w:pPr>
        <w:pStyle w:val="-1A"/>
        <w:numPr>
          <w:ilvl w:val="0"/>
          <w:numId w:val="10"/>
        </w:numPr>
        <w:spacing w:line="400" w:lineRule="exact"/>
        <w:rPr>
          <w:rFonts w:hint="eastAsia"/>
          <w:color w:val="000000"/>
        </w:rPr>
      </w:pPr>
      <w:r w:rsidRPr="00F22699">
        <w:rPr>
          <w:rFonts w:hint="eastAsia"/>
          <w:color w:val="000000"/>
          <w:szCs w:val="28"/>
        </w:rPr>
        <w:t>槍聲響起前方一位協助隊員將大龍</w:t>
      </w:r>
      <w:proofErr w:type="gramStart"/>
      <w:r w:rsidRPr="00F22699">
        <w:rPr>
          <w:rFonts w:hint="eastAsia"/>
          <w:color w:val="000000"/>
          <w:szCs w:val="28"/>
        </w:rPr>
        <w:t>球放於滑布</w:t>
      </w:r>
      <w:proofErr w:type="gramEnd"/>
      <w:r w:rsidRPr="00F22699">
        <w:rPr>
          <w:rFonts w:hint="eastAsia"/>
          <w:color w:val="000000"/>
          <w:szCs w:val="28"/>
        </w:rPr>
        <w:t>上不可用丟的，</w:t>
      </w:r>
      <w:r w:rsidRPr="00F22699">
        <w:rPr>
          <w:rFonts w:hint="eastAsia"/>
          <w:color w:val="000000"/>
          <w:szCs w:val="28"/>
        </w:rPr>
        <w:t>18</w:t>
      </w:r>
      <w:r w:rsidRPr="00F22699">
        <w:rPr>
          <w:rFonts w:hint="eastAsia"/>
          <w:color w:val="000000"/>
          <w:szCs w:val="28"/>
        </w:rPr>
        <w:t>名隊員單手拉</w:t>
      </w:r>
      <w:proofErr w:type="gramStart"/>
      <w:r w:rsidRPr="00F22699">
        <w:rPr>
          <w:rFonts w:hint="eastAsia"/>
          <w:color w:val="000000"/>
          <w:szCs w:val="28"/>
        </w:rPr>
        <w:t>住滑布另</w:t>
      </w:r>
      <w:proofErr w:type="gramEnd"/>
      <w:r w:rsidRPr="00F22699">
        <w:rPr>
          <w:rFonts w:hint="eastAsia"/>
          <w:color w:val="000000"/>
          <w:szCs w:val="28"/>
        </w:rPr>
        <w:t>一手將放</w:t>
      </w:r>
      <w:proofErr w:type="gramStart"/>
      <w:r w:rsidRPr="00F22699">
        <w:rPr>
          <w:rFonts w:hint="eastAsia"/>
          <w:color w:val="000000"/>
          <w:szCs w:val="28"/>
        </w:rPr>
        <w:t>於滑布</w:t>
      </w:r>
      <w:proofErr w:type="gramEnd"/>
      <w:r w:rsidRPr="00F22699">
        <w:rPr>
          <w:rFonts w:hint="eastAsia"/>
          <w:color w:val="000000"/>
          <w:szCs w:val="28"/>
        </w:rPr>
        <w:t>上之大龍球往後撥</w:t>
      </w:r>
      <w:r w:rsidRPr="00F22699">
        <w:rPr>
          <w:color w:val="000000"/>
          <w:szCs w:val="28"/>
        </w:rPr>
        <w:t>，</w:t>
      </w:r>
      <w:r w:rsidRPr="00F22699">
        <w:rPr>
          <w:rFonts w:hint="eastAsia"/>
          <w:color w:val="000000"/>
          <w:szCs w:val="28"/>
        </w:rPr>
        <w:t>後方協助隊員將撥至後方之</w:t>
      </w:r>
      <w:r w:rsidRPr="00F22699">
        <w:rPr>
          <w:rFonts w:hint="eastAsia"/>
          <w:color w:val="000000"/>
          <w:szCs w:val="28"/>
        </w:rPr>
        <w:lastRenderedPageBreak/>
        <w:t>大龍球拿起放</w:t>
      </w:r>
      <w:proofErr w:type="gramStart"/>
      <w:r w:rsidRPr="00F22699">
        <w:rPr>
          <w:rFonts w:hint="eastAsia"/>
          <w:color w:val="000000"/>
          <w:szCs w:val="28"/>
        </w:rPr>
        <w:t>於滑布</w:t>
      </w:r>
      <w:proofErr w:type="gramEnd"/>
      <w:r w:rsidRPr="00F22699">
        <w:rPr>
          <w:rFonts w:hint="eastAsia"/>
          <w:color w:val="000000"/>
          <w:szCs w:val="28"/>
        </w:rPr>
        <w:t>下方</w:t>
      </w:r>
      <w:r w:rsidRPr="00F22699">
        <w:rPr>
          <w:color w:val="000000"/>
          <w:szCs w:val="28"/>
        </w:rPr>
        <w:t>，</w:t>
      </w:r>
      <w:r w:rsidRPr="00F22699">
        <w:rPr>
          <w:rFonts w:hint="eastAsia"/>
          <w:color w:val="000000"/>
          <w:szCs w:val="28"/>
        </w:rPr>
        <w:t>讓拉</w:t>
      </w:r>
      <w:proofErr w:type="gramStart"/>
      <w:r w:rsidRPr="00F22699">
        <w:rPr>
          <w:rFonts w:hint="eastAsia"/>
          <w:color w:val="000000"/>
          <w:szCs w:val="28"/>
        </w:rPr>
        <w:t>住滑布</w:t>
      </w:r>
      <w:proofErr w:type="gramEnd"/>
      <w:r w:rsidRPr="00F22699">
        <w:rPr>
          <w:rFonts w:hint="eastAsia"/>
          <w:color w:val="000000"/>
          <w:szCs w:val="28"/>
        </w:rPr>
        <w:t>的</w:t>
      </w:r>
      <w:r w:rsidRPr="00F22699">
        <w:rPr>
          <w:rFonts w:hint="eastAsia"/>
          <w:color w:val="000000"/>
          <w:szCs w:val="28"/>
        </w:rPr>
        <w:t>18</w:t>
      </w:r>
      <w:r w:rsidRPr="00F22699">
        <w:rPr>
          <w:rFonts w:hint="eastAsia"/>
          <w:color w:val="000000"/>
          <w:szCs w:val="28"/>
        </w:rPr>
        <w:t>名隊友再用腳將大龍球撥至前方</w:t>
      </w:r>
      <w:r w:rsidRPr="00F22699">
        <w:rPr>
          <w:rFonts w:hint="eastAsia"/>
          <w:color w:val="000000"/>
        </w:rPr>
        <w:t>。</w:t>
      </w:r>
    </w:p>
    <w:p w:rsidR="00600028" w:rsidRPr="00F22699" w:rsidRDefault="00600028" w:rsidP="00600028">
      <w:pPr>
        <w:pStyle w:val="-1A"/>
        <w:numPr>
          <w:ilvl w:val="0"/>
          <w:numId w:val="10"/>
        </w:numPr>
        <w:spacing w:line="400" w:lineRule="exact"/>
        <w:rPr>
          <w:rFonts w:hint="eastAsia"/>
          <w:color w:val="000000"/>
        </w:rPr>
      </w:pPr>
      <w:r w:rsidRPr="00F22699">
        <w:rPr>
          <w:rFonts w:hint="eastAsia"/>
          <w:color w:val="000000"/>
          <w:szCs w:val="28"/>
        </w:rPr>
        <w:t>大龍球</w:t>
      </w:r>
      <w:proofErr w:type="gramStart"/>
      <w:r w:rsidRPr="00F22699">
        <w:rPr>
          <w:rFonts w:hint="eastAsia"/>
          <w:color w:val="000000"/>
          <w:szCs w:val="28"/>
        </w:rPr>
        <w:t>在滑布</w:t>
      </w:r>
      <w:proofErr w:type="gramEnd"/>
      <w:r w:rsidRPr="00F22699">
        <w:rPr>
          <w:rFonts w:hint="eastAsia"/>
          <w:color w:val="000000"/>
          <w:szCs w:val="28"/>
        </w:rPr>
        <w:t>上、下方來回二次費時最短者為勝</w:t>
      </w:r>
      <w:r w:rsidRPr="00F22699">
        <w:rPr>
          <w:rFonts w:hint="eastAsia"/>
          <w:color w:val="000000"/>
        </w:rPr>
        <w:t>。</w:t>
      </w:r>
    </w:p>
    <w:p w:rsidR="00600028" w:rsidRPr="00F22699" w:rsidRDefault="00600028" w:rsidP="00600028">
      <w:pPr>
        <w:pStyle w:val="-1"/>
        <w:spacing w:line="400" w:lineRule="exact"/>
        <w:ind w:left="0" w:firstLineChars="200" w:firstLine="560"/>
        <w:rPr>
          <w:rFonts w:hint="eastAsia"/>
          <w:color w:val="000000"/>
        </w:rPr>
      </w:pPr>
      <w:r w:rsidRPr="00F22699">
        <w:rPr>
          <w:rFonts w:hint="eastAsia"/>
          <w:color w:val="000000"/>
        </w:rPr>
        <w:t>（三）投籃大賽</w:t>
      </w:r>
    </w:p>
    <w:p w:rsidR="00600028" w:rsidRPr="00F22699" w:rsidRDefault="00600028" w:rsidP="00600028">
      <w:pPr>
        <w:pStyle w:val="-1A"/>
        <w:numPr>
          <w:ilvl w:val="0"/>
          <w:numId w:val="11"/>
        </w:numPr>
        <w:spacing w:line="400" w:lineRule="exact"/>
        <w:rPr>
          <w:rFonts w:hint="eastAsia"/>
        </w:rPr>
      </w:pPr>
      <w:r w:rsidRPr="00F22699">
        <w:rPr>
          <w:rFonts w:hint="eastAsia"/>
        </w:rPr>
        <w:t>道具：每隊一支長</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Pr="00F22699">
        <w:rPr>
          <w:rFonts w:hint="eastAsia"/>
        </w:rPr>
        <w:t>伸縮</w:t>
      </w:r>
      <w:proofErr w:type="gramStart"/>
      <w:r w:rsidRPr="00F22699">
        <w:rPr>
          <w:rFonts w:hint="eastAsia"/>
        </w:rPr>
        <w:t>桿</w:t>
      </w:r>
      <w:proofErr w:type="gramEnd"/>
      <w:r w:rsidRPr="00F22699">
        <w:rPr>
          <w:rFonts w:hint="eastAsia"/>
        </w:rPr>
        <w:t>榜上一個籃子、另備一個籃子裝</w:t>
      </w:r>
      <w:r w:rsidRPr="00F22699">
        <w:rPr>
          <w:rFonts w:hint="eastAsia"/>
        </w:rPr>
        <w:t>100</w:t>
      </w:r>
      <w:r w:rsidRPr="00F22699">
        <w:rPr>
          <w:rFonts w:hint="eastAsia"/>
        </w:rPr>
        <w:t>個</w:t>
      </w:r>
      <w:proofErr w:type="gramStart"/>
      <w:r w:rsidRPr="00F22699">
        <w:rPr>
          <w:rFonts w:hint="eastAsia"/>
        </w:rPr>
        <w:t>海棉</w:t>
      </w:r>
      <w:proofErr w:type="gramEnd"/>
      <w:r w:rsidRPr="00F22699">
        <w:rPr>
          <w:rFonts w:hint="eastAsia"/>
        </w:rPr>
        <w:t>球。</w:t>
      </w:r>
    </w:p>
    <w:p w:rsidR="00600028" w:rsidRPr="00F22699" w:rsidRDefault="00600028" w:rsidP="00600028">
      <w:pPr>
        <w:pStyle w:val="-1A"/>
        <w:numPr>
          <w:ilvl w:val="0"/>
          <w:numId w:val="11"/>
        </w:numPr>
        <w:spacing w:line="400" w:lineRule="exact"/>
        <w:rPr>
          <w:rFonts w:hint="eastAsia"/>
        </w:rPr>
      </w:pPr>
      <w:r w:rsidRPr="00F22699">
        <w:rPr>
          <w:rFonts w:hint="eastAsia"/>
        </w:rPr>
        <w:t>參加人數：為</w:t>
      </w:r>
      <w:r w:rsidRPr="00F22699">
        <w:rPr>
          <w:rFonts w:hint="eastAsia"/>
        </w:rPr>
        <w:t>10</w:t>
      </w:r>
      <w:r w:rsidRPr="00F22699">
        <w:rPr>
          <w:rFonts w:hint="eastAsia"/>
        </w:rPr>
        <w:t>人</w:t>
      </w:r>
      <w:r w:rsidRPr="00F22699">
        <w:rPr>
          <w:rFonts w:hint="eastAsia"/>
        </w:rPr>
        <w:t>(</w:t>
      </w:r>
      <w:r w:rsidRPr="00F22699">
        <w:rPr>
          <w:rFonts w:hint="eastAsia"/>
        </w:rPr>
        <w:t>女生至少</w:t>
      </w:r>
      <w:r w:rsidRPr="00F22699">
        <w:rPr>
          <w:rFonts w:hint="eastAsia"/>
        </w:rPr>
        <w:t>2</w:t>
      </w:r>
      <w:r w:rsidRPr="00F22699">
        <w:rPr>
          <w:rFonts w:hint="eastAsia"/>
        </w:rPr>
        <w:t>人</w:t>
      </w:r>
      <w:r w:rsidRPr="00F22699">
        <w:rPr>
          <w:rFonts w:hint="eastAsia"/>
        </w:rPr>
        <w:t>)</w:t>
      </w:r>
      <w:r w:rsidRPr="00F22699">
        <w:rPr>
          <w:rFonts w:hint="eastAsia"/>
        </w:rPr>
        <w:t>，</w:t>
      </w:r>
      <w:r w:rsidRPr="00F22699">
        <w:rPr>
          <w:rFonts w:hint="eastAsia"/>
        </w:rPr>
        <w:t>1</w:t>
      </w:r>
      <w:proofErr w:type="gramStart"/>
      <w:r w:rsidRPr="00F22699">
        <w:rPr>
          <w:rFonts w:hint="eastAsia"/>
        </w:rPr>
        <w:t>系限</w:t>
      </w:r>
      <w:r w:rsidRPr="00F22699">
        <w:rPr>
          <w:rFonts w:hint="eastAsia"/>
        </w:rPr>
        <w:t>1</w:t>
      </w:r>
      <w:r w:rsidRPr="00F22699">
        <w:rPr>
          <w:rFonts w:hint="eastAsia"/>
        </w:rPr>
        <w:t>隊</w:t>
      </w:r>
      <w:proofErr w:type="gramEnd"/>
      <w:r w:rsidRPr="00F22699">
        <w:rPr>
          <w:rFonts w:hint="eastAsia"/>
        </w:rPr>
        <w:t>。</w:t>
      </w:r>
    </w:p>
    <w:p w:rsidR="00600028" w:rsidRPr="00F22699" w:rsidRDefault="00600028" w:rsidP="00600028">
      <w:pPr>
        <w:pStyle w:val="-1A"/>
        <w:numPr>
          <w:ilvl w:val="0"/>
          <w:numId w:val="11"/>
        </w:numPr>
        <w:spacing w:line="400" w:lineRule="exact"/>
        <w:rPr>
          <w:rFonts w:hint="eastAsia"/>
        </w:rPr>
      </w:pPr>
      <w:r w:rsidRPr="00F22699">
        <w:rPr>
          <w:rFonts w:hint="eastAsia"/>
        </w:rPr>
        <w:t>比賽進行方式：由裁判扶住一支綁有一個籃子的</w:t>
      </w:r>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Pr="00F22699">
        <w:rPr>
          <w:rFonts w:hint="eastAsia"/>
        </w:rPr>
        <w:t>長伸縮</w:t>
      </w:r>
      <w:proofErr w:type="gramStart"/>
      <w:r w:rsidRPr="00F22699">
        <w:rPr>
          <w:rFonts w:hint="eastAsia"/>
        </w:rPr>
        <w:t>稈</w:t>
      </w:r>
      <w:proofErr w:type="gramEnd"/>
      <w:r w:rsidRPr="00F22699">
        <w:rPr>
          <w:rFonts w:hint="eastAsia"/>
        </w:rPr>
        <w:t>。</w:t>
      </w:r>
    </w:p>
    <w:p w:rsidR="00600028" w:rsidRPr="00F22699" w:rsidRDefault="00600028" w:rsidP="00600028">
      <w:pPr>
        <w:pStyle w:val="-1A"/>
        <w:numPr>
          <w:ilvl w:val="0"/>
          <w:numId w:val="11"/>
        </w:numPr>
        <w:spacing w:line="400" w:lineRule="exact"/>
        <w:rPr>
          <w:rFonts w:hint="eastAsia"/>
        </w:rPr>
      </w:pPr>
      <w:r w:rsidRPr="00F22699">
        <w:rPr>
          <w:rFonts w:hint="eastAsia"/>
          <w:szCs w:val="28"/>
        </w:rPr>
        <w:t>槍聲響起</w:t>
      </w:r>
      <w:r w:rsidRPr="00F22699">
        <w:rPr>
          <w:rFonts w:hint="eastAsia"/>
          <w:szCs w:val="28"/>
        </w:rPr>
        <w:t>10</w:t>
      </w:r>
      <w:r w:rsidRPr="00F22699">
        <w:rPr>
          <w:rFonts w:hint="eastAsia"/>
          <w:szCs w:val="28"/>
        </w:rPr>
        <w:t>位隊員將放置於地上的</w:t>
      </w:r>
      <w:r w:rsidRPr="00F22699">
        <w:rPr>
          <w:rFonts w:hint="eastAsia"/>
          <w:szCs w:val="28"/>
        </w:rPr>
        <w:t>100</w:t>
      </w:r>
      <w:r w:rsidRPr="00F22699">
        <w:rPr>
          <w:rFonts w:hint="eastAsia"/>
          <w:szCs w:val="28"/>
        </w:rPr>
        <w:t>個</w:t>
      </w:r>
      <w:proofErr w:type="gramStart"/>
      <w:r w:rsidRPr="00F22699">
        <w:rPr>
          <w:rFonts w:hint="eastAsia"/>
          <w:szCs w:val="28"/>
        </w:rPr>
        <w:t>海棉球撿起</w:t>
      </w:r>
      <w:proofErr w:type="gramEnd"/>
      <w:r w:rsidRPr="00F22699">
        <w:rPr>
          <w:szCs w:val="28"/>
        </w:rPr>
        <w:t>，</w:t>
      </w:r>
      <w:r w:rsidRPr="00F22699">
        <w:rPr>
          <w:rFonts w:hint="eastAsia"/>
          <w:szCs w:val="28"/>
        </w:rPr>
        <w:t>投入</w:t>
      </w:r>
      <w:proofErr w:type="gramStart"/>
      <w:r w:rsidRPr="00F22699">
        <w:rPr>
          <w:rFonts w:hint="eastAsia"/>
          <w:szCs w:val="28"/>
        </w:rPr>
        <w:t>綁</w:t>
      </w:r>
      <w:proofErr w:type="gramEnd"/>
      <w:smartTag w:uri="urn:schemas-microsoft-com:office:smarttags" w:element="chmetcnv">
        <w:smartTagPr>
          <w:attr w:name="TCSC" w:val="1"/>
          <w:attr w:name="NumberType" w:val="3"/>
          <w:attr w:name="Negative" w:val="False"/>
          <w:attr w:name="HasSpace" w:val="False"/>
          <w:attr w:name="SourceValue" w:val="3"/>
          <w:attr w:name="UnitName" w:val="公尺"/>
        </w:smartTagPr>
        <w:r w:rsidRPr="00F22699">
          <w:rPr>
            <w:rFonts w:hint="eastAsia"/>
          </w:rPr>
          <w:t>三公尺</w:t>
        </w:r>
      </w:smartTag>
      <w:r w:rsidRPr="00F22699">
        <w:rPr>
          <w:rFonts w:hint="eastAsia"/>
        </w:rPr>
        <w:t>長伸縮</w:t>
      </w:r>
      <w:proofErr w:type="gramStart"/>
      <w:r w:rsidRPr="00F22699">
        <w:rPr>
          <w:rFonts w:hint="eastAsia"/>
        </w:rPr>
        <w:t>稈</w:t>
      </w:r>
      <w:proofErr w:type="gramEnd"/>
      <w:r w:rsidRPr="00F22699">
        <w:rPr>
          <w:rFonts w:hint="eastAsia"/>
        </w:rPr>
        <w:t>的籃子中。</w:t>
      </w:r>
    </w:p>
    <w:p w:rsidR="00600028" w:rsidRPr="00F22699" w:rsidRDefault="00600028" w:rsidP="00600028">
      <w:pPr>
        <w:pStyle w:val="-1A"/>
        <w:numPr>
          <w:ilvl w:val="0"/>
          <w:numId w:val="11"/>
        </w:numPr>
        <w:spacing w:line="400" w:lineRule="exact"/>
        <w:rPr>
          <w:rFonts w:hint="eastAsia"/>
        </w:rPr>
      </w:pPr>
      <w:r w:rsidRPr="00F22699">
        <w:rPr>
          <w:rFonts w:hint="eastAsia"/>
        </w:rPr>
        <w:t>計時兩分鐘槍聲起暫停投球</w:t>
      </w:r>
      <w:r w:rsidRPr="00F22699">
        <w:t>，</w:t>
      </w:r>
      <w:r w:rsidRPr="00F22699">
        <w:rPr>
          <w:rFonts w:hint="eastAsia"/>
        </w:rPr>
        <w:t>違者扣</w:t>
      </w:r>
      <w:r w:rsidRPr="00F22699">
        <w:rPr>
          <w:rFonts w:hint="eastAsia"/>
        </w:rPr>
        <w:t>5</w:t>
      </w:r>
      <w:r w:rsidRPr="00F22699">
        <w:rPr>
          <w:rFonts w:hint="eastAsia"/>
        </w:rPr>
        <w:t>球；再違者取消參賽資格。</w:t>
      </w:r>
    </w:p>
    <w:p w:rsidR="00600028" w:rsidRPr="00F22699" w:rsidRDefault="00600028" w:rsidP="00600028">
      <w:pPr>
        <w:pStyle w:val="-1A"/>
        <w:numPr>
          <w:ilvl w:val="0"/>
          <w:numId w:val="11"/>
        </w:numPr>
        <w:spacing w:line="400" w:lineRule="exact"/>
        <w:rPr>
          <w:rFonts w:hint="eastAsia"/>
        </w:rPr>
      </w:pPr>
      <w:r w:rsidRPr="00F22699">
        <w:rPr>
          <w:rFonts w:hint="eastAsia"/>
        </w:rPr>
        <w:t>時間</w:t>
      </w:r>
      <w:proofErr w:type="gramStart"/>
      <w:r w:rsidRPr="00F22699">
        <w:rPr>
          <w:rFonts w:hint="eastAsia"/>
        </w:rPr>
        <w:t>終了由扶住</w:t>
      </w:r>
      <w:proofErr w:type="gramEnd"/>
      <w:r w:rsidRPr="00F22699">
        <w:rPr>
          <w:rFonts w:hint="eastAsia"/>
        </w:rPr>
        <w:t>伸縮</w:t>
      </w:r>
      <w:proofErr w:type="gramStart"/>
      <w:r w:rsidRPr="00F22699">
        <w:rPr>
          <w:rFonts w:hint="eastAsia"/>
        </w:rPr>
        <w:t>稈</w:t>
      </w:r>
      <w:proofErr w:type="gramEnd"/>
      <w:r w:rsidRPr="00F22699">
        <w:rPr>
          <w:rFonts w:hint="eastAsia"/>
        </w:rPr>
        <w:t>的全部裁判一起清點球數多</w:t>
      </w:r>
      <w:r w:rsidRPr="00F22699">
        <w:rPr>
          <w:rFonts w:hint="eastAsia"/>
          <w:szCs w:val="28"/>
        </w:rPr>
        <w:t>者為勝</w:t>
      </w:r>
      <w:r w:rsidRPr="00F22699">
        <w:rPr>
          <w:rFonts w:hint="eastAsia"/>
        </w:rPr>
        <w:t>。</w:t>
      </w:r>
    </w:p>
    <w:p w:rsidR="00600028" w:rsidRPr="00F22699" w:rsidRDefault="00ED0A8C" w:rsidP="00600028">
      <w:pPr>
        <w:pStyle w:val="-1A"/>
        <w:spacing w:line="400" w:lineRule="exact"/>
        <w:ind w:left="0"/>
        <w:rPr>
          <w:rFonts w:hint="eastAsia"/>
        </w:rPr>
      </w:pPr>
      <w:r w:rsidRPr="00F22699">
        <w:rPr>
          <w:rFonts w:hint="eastAsia"/>
        </w:rPr>
        <w:t>六</w:t>
      </w:r>
      <w:r w:rsidR="00600028" w:rsidRPr="00F22699">
        <w:rPr>
          <w:rFonts w:hint="eastAsia"/>
        </w:rPr>
        <w:t>、教職員工組趣味競賽方式：</w:t>
      </w:r>
    </w:p>
    <w:p w:rsidR="00600028" w:rsidRPr="00F22699" w:rsidRDefault="00600028" w:rsidP="00600028">
      <w:pPr>
        <w:pStyle w:val="-1"/>
        <w:spacing w:line="400" w:lineRule="exact"/>
        <w:ind w:left="0" w:firstLineChars="200" w:firstLine="560"/>
        <w:rPr>
          <w:rFonts w:hint="eastAsia"/>
        </w:rPr>
      </w:pPr>
      <w:r w:rsidRPr="00F22699">
        <w:rPr>
          <w:rFonts w:hint="eastAsia"/>
        </w:rPr>
        <w:t>（一）夾湯圓</w:t>
      </w:r>
    </w:p>
    <w:p w:rsidR="00600028" w:rsidRPr="00F22699" w:rsidRDefault="00600028" w:rsidP="00600028">
      <w:pPr>
        <w:numPr>
          <w:ilvl w:val="0"/>
          <w:numId w:val="25"/>
        </w:numPr>
        <w:tabs>
          <w:tab w:val="clear" w:pos="1455"/>
          <w:tab w:val="left" w:pos="1484"/>
        </w:tabs>
        <w:spacing w:line="400" w:lineRule="exact"/>
        <w:ind w:left="2338" w:hanging="1378"/>
        <w:rPr>
          <w:rFonts w:hint="eastAsia"/>
        </w:rPr>
      </w:pPr>
      <w:r w:rsidRPr="00F22699">
        <w:rPr>
          <w:rFonts w:hint="eastAsia"/>
        </w:rPr>
        <w:t>道具：每隊一個大龍球直徑約</w:t>
      </w:r>
      <w:smartTag w:uri="urn:schemas-microsoft-com:office:smarttags" w:element="chmetcnv">
        <w:smartTagPr>
          <w:attr w:name="TCSC" w:val="1"/>
          <w:attr w:name="NumberType" w:val="3"/>
          <w:attr w:name="Negative" w:val="False"/>
          <w:attr w:name="HasSpace" w:val="False"/>
          <w:attr w:name="SourceValue" w:val="85"/>
          <w:attr w:name="UnitName" w:val="公分"/>
        </w:smartTagPr>
        <w:r w:rsidRPr="00F22699">
          <w:rPr>
            <w:rFonts w:hint="eastAsia"/>
          </w:rPr>
          <w:t>八十五</w:t>
        </w:r>
        <w:proofErr w:type="gramStart"/>
        <w:r w:rsidRPr="00F22699">
          <w:rPr>
            <w:rFonts w:hint="eastAsia"/>
          </w:rPr>
          <w:t>公分</w:t>
        </w:r>
      </w:smartTag>
      <w:r w:rsidRPr="00F22699">
        <w:t>，</w:t>
      </w:r>
      <w:proofErr w:type="gramEnd"/>
      <w:r w:rsidRPr="00F22699">
        <w:rPr>
          <w:rFonts w:hint="eastAsia"/>
        </w:rPr>
        <w:t>兩支短竹竿直徑</w:t>
      </w:r>
      <w:smartTag w:uri="urn:schemas-microsoft-com:office:smarttags" w:element="chmetcnv">
        <w:smartTagPr>
          <w:attr w:name="TCSC" w:val="1"/>
          <w:attr w:name="NumberType" w:val="3"/>
          <w:attr w:name="Negative" w:val="False"/>
          <w:attr w:name="HasSpace" w:val="False"/>
          <w:attr w:name="SourceValue" w:val="4"/>
          <w:attr w:name="UnitName" w:val="公分"/>
        </w:smartTagPr>
        <w:r w:rsidRPr="00F22699">
          <w:rPr>
            <w:rFonts w:hint="eastAsia"/>
          </w:rPr>
          <w:t>四公分</w:t>
        </w:r>
      </w:smartTag>
      <w:r w:rsidRPr="00F22699">
        <w:rPr>
          <w:rFonts w:hint="eastAsia"/>
        </w:rPr>
        <w:t>長</w:t>
      </w:r>
      <w:smartTag w:uri="urn:schemas-microsoft-com:office:smarttags" w:element="chmetcnv">
        <w:smartTagPr>
          <w:attr w:name="TCSC" w:val="1"/>
          <w:attr w:name="NumberType" w:val="3"/>
          <w:attr w:name="Negative" w:val="False"/>
          <w:attr w:name="HasSpace" w:val="False"/>
          <w:attr w:name="SourceValue" w:val="150"/>
          <w:attr w:name="UnitName" w:val="公分"/>
        </w:smartTagPr>
        <w:r w:rsidRPr="00F22699">
          <w:rPr>
            <w:rFonts w:hint="eastAsia"/>
          </w:rPr>
          <w:t>一百五十</w:t>
        </w:r>
        <w:proofErr w:type="gramStart"/>
        <w:r w:rsidRPr="00F22699">
          <w:rPr>
            <w:rFonts w:hint="eastAsia"/>
          </w:rPr>
          <w:t>公分</w:t>
        </w:r>
      </w:smartTag>
      <w:r w:rsidRPr="00F22699">
        <w:t>，</w:t>
      </w:r>
      <w:proofErr w:type="gramEnd"/>
      <w:r w:rsidRPr="00F22699">
        <w:rPr>
          <w:rFonts w:hint="eastAsia"/>
        </w:rPr>
        <w:t>一支玉米筒</w:t>
      </w:r>
      <w:r w:rsidRPr="00F22699">
        <w:t>，</w:t>
      </w:r>
      <w:r w:rsidRPr="00F22699">
        <w:rPr>
          <w:rFonts w:hint="eastAsia"/>
          <w:szCs w:val="28"/>
        </w:rPr>
        <w:t>1</w:t>
      </w:r>
      <w:r w:rsidRPr="00F22699">
        <w:rPr>
          <w:rFonts w:hint="eastAsia"/>
          <w:szCs w:val="28"/>
        </w:rPr>
        <w:t>個呼拉圈</w:t>
      </w:r>
      <w:r w:rsidRPr="00F22699">
        <w:t>。</w:t>
      </w:r>
    </w:p>
    <w:p w:rsidR="00600028" w:rsidRPr="00F22699" w:rsidRDefault="00600028" w:rsidP="00600028">
      <w:pPr>
        <w:numPr>
          <w:ilvl w:val="0"/>
          <w:numId w:val="25"/>
        </w:numPr>
        <w:spacing w:line="400" w:lineRule="exact"/>
        <w:rPr>
          <w:rFonts w:hint="eastAsia"/>
        </w:rPr>
      </w:pPr>
      <w:r w:rsidRPr="00F22699">
        <w:rPr>
          <w:rFonts w:hint="eastAsia"/>
        </w:rPr>
        <w:t>參加人數：每隊為</w:t>
      </w:r>
      <w:r w:rsidRPr="00F22699">
        <w:rPr>
          <w:rFonts w:hint="eastAsia"/>
        </w:rPr>
        <w:t>6</w:t>
      </w:r>
      <w:r w:rsidRPr="00F22699">
        <w:rPr>
          <w:rFonts w:hint="eastAsia"/>
          <w:szCs w:val="28"/>
        </w:rPr>
        <w:t>人</w:t>
      </w:r>
      <w:r w:rsidRPr="00F22699">
        <w:rPr>
          <w:rFonts w:hint="eastAsia"/>
        </w:rPr>
        <w:t>(</w:t>
      </w:r>
      <w:proofErr w:type="gramStart"/>
      <w:r w:rsidRPr="00F22699">
        <w:rPr>
          <w:rFonts w:hint="eastAsia"/>
        </w:rPr>
        <w:t>不限男</w:t>
      </w:r>
      <w:proofErr w:type="gramEnd"/>
      <w:r w:rsidRPr="00F22699">
        <w:rPr>
          <w:rFonts w:hint="eastAsia"/>
        </w:rPr>
        <w:t>、女生</w:t>
      </w:r>
      <w:r w:rsidRPr="00F22699">
        <w:rPr>
          <w:rFonts w:hint="eastAsia"/>
        </w:rPr>
        <w:t>)</w:t>
      </w:r>
      <w:r w:rsidRPr="00F22699">
        <w:t>每</w:t>
      </w:r>
      <w:proofErr w:type="gramStart"/>
      <w:r w:rsidRPr="00F22699">
        <w:t>單位限報</w:t>
      </w:r>
      <w:r w:rsidRPr="00F22699">
        <w:rPr>
          <w:rFonts w:hint="eastAsia"/>
        </w:rPr>
        <w:t>1</w:t>
      </w:r>
      <w:r w:rsidRPr="00F22699">
        <w:t>隊</w:t>
      </w:r>
      <w:proofErr w:type="gramEnd"/>
      <w:r w:rsidRPr="00F22699">
        <w:t>。</w:t>
      </w:r>
    </w:p>
    <w:p w:rsidR="00600028" w:rsidRPr="00F22699" w:rsidRDefault="00600028" w:rsidP="00600028">
      <w:pPr>
        <w:numPr>
          <w:ilvl w:val="0"/>
          <w:numId w:val="25"/>
        </w:numPr>
        <w:tabs>
          <w:tab w:val="clear" w:pos="1455"/>
        </w:tabs>
        <w:spacing w:line="400" w:lineRule="exact"/>
        <w:ind w:left="3420" w:hanging="2460"/>
        <w:rPr>
          <w:rFonts w:hint="eastAsia"/>
        </w:rPr>
      </w:pPr>
      <w:r w:rsidRPr="00F22699">
        <w:rPr>
          <w:rFonts w:hint="eastAsia"/>
        </w:rPr>
        <w:t>比賽進行方式：一隊六人</w:t>
      </w:r>
      <w:r w:rsidRPr="00F22699">
        <w:t>，</w:t>
      </w:r>
      <w:r w:rsidRPr="00F22699">
        <w:rPr>
          <w:rFonts w:hint="eastAsia"/>
        </w:rPr>
        <w:t>分三組每組兩人</w:t>
      </w:r>
      <w:r w:rsidRPr="00F22699">
        <w:t>，</w:t>
      </w:r>
      <w:r w:rsidRPr="00F22699">
        <w:rPr>
          <w:rFonts w:hint="eastAsia"/>
        </w:rPr>
        <w:t>第一組兩人站立於起點線前雙手各持一枝竹竿一端</w:t>
      </w:r>
      <w:r w:rsidRPr="00F22699">
        <w:t>，</w:t>
      </w:r>
      <w:r w:rsidRPr="00F22699">
        <w:rPr>
          <w:rFonts w:hint="eastAsia"/>
        </w:rPr>
        <w:t>雙人合力夾住大龍球</w:t>
      </w:r>
      <w:r w:rsidRPr="00F22699">
        <w:t>；</w:t>
      </w:r>
      <w:r w:rsidRPr="00F22699">
        <w:rPr>
          <w:rFonts w:hint="eastAsia"/>
        </w:rPr>
        <w:t>聽到槍響第一組以雙手持的竹竿夾住大龍球前進至折返區</w:t>
      </w:r>
      <w:r w:rsidRPr="00F22699">
        <w:t>，</w:t>
      </w:r>
      <w:r w:rsidRPr="00F22699">
        <w:rPr>
          <w:rFonts w:hint="eastAsia"/>
        </w:rPr>
        <w:t>繞過三角</w:t>
      </w:r>
      <w:proofErr w:type="gramStart"/>
      <w:r w:rsidRPr="00F22699">
        <w:rPr>
          <w:rFonts w:hint="eastAsia"/>
        </w:rPr>
        <w:t>椎</w:t>
      </w:r>
      <w:proofErr w:type="gramEnd"/>
      <w:r w:rsidRPr="00F22699">
        <w:rPr>
          <w:rFonts w:hint="eastAsia"/>
        </w:rPr>
        <w:t>折返回起點交給第二組</w:t>
      </w:r>
      <w:r w:rsidRPr="00F22699">
        <w:t>，</w:t>
      </w:r>
      <w:r w:rsidRPr="00F22699">
        <w:rPr>
          <w:rFonts w:hint="eastAsia"/>
        </w:rPr>
        <w:t>依序三組都操作完成；回終點停止計時費時最短者為勝</w:t>
      </w:r>
      <w:r w:rsidRPr="00F22699">
        <w:t>。</w:t>
      </w:r>
    </w:p>
    <w:p w:rsidR="00600028" w:rsidRPr="00F22699" w:rsidRDefault="00600028" w:rsidP="00600028">
      <w:pPr>
        <w:numPr>
          <w:ilvl w:val="0"/>
          <w:numId w:val="25"/>
        </w:numPr>
        <w:spacing w:line="400" w:lineRule="exact"/>
        <w:rPr>
          <w:rFonts w:hint="eastAsia"/>
        </w:rPr>
      </w:pPr>
      <w:r w:rsidRPr="00F22699">
        <w:rPr>
          <w:rFonts w:hint="eastAsia"/>
        </w:rPr>
        <w:t>途中大龍球落下要立即停於原地</w:t>
      </w:r>
      <w:r w:rsidRPr="00F22699">
        <w:t>，</w:t>
      </w:r>
      <w:r w:rsidRPr="00F22699">
        <w:rPr>
          <w:rFonts w:hint="eastAsia"/>
        </w:rPr>
        <w:t>一人前往撿球回來重新再夾住球</w:t>
      </w:r>
      <w:r w:rsidRPr="00F22699">
        <w:t>，</w:t>
      </w:r>
      <w:r w:rsidRPr="00F22699">
        <w:rPr>
          <w:rFonts w:hint="eastAsia"/>
        </w:rPr>
        <w:t>方可繼續前進進行比賽，若有向前移動無</w:t>
      </w:r>
      <w:proofErr w:type="gramStart"/>
      <w:r w:rsidRPr="00F22699">
        <w:rPr>
          <w:rFonts w:hint="eastAsia"/>
        </w:rPr>
        <w:t>回原落球</w:t>
      </w:r>
      <w:proofErr w:type="gramEnd"/>
      <w:r w:rsidRPr="00F22699">
        <w:rPr>
          <w:rFonts w:hint="eastAsia"/>
        </w:rPr>
        <w:t>地加時五秒。</w:t>
      </w:r>
    </w:p>
    <w:p w:rsidR="00600028" w:rsidRPr="00F22699" w:rsidRDefault="00600028" w:rsidP="00600028">
      <w:pPr>
        <w:pStyle w:val="-1"/>
        <w:spacing w:line="400" w:lineRule="exact"/>
        <w:ind w:left="0" w:firstLineChars="200" w:firstLine="560"/>
        <w:rPr>
          <w:rFonts w:hint="eastAsia"/>
        </w:rPr>
      </w:pPr>
      <w:r w:rsidRPr="00F22699">
        <w:rPr>
          <w:rFonts w:hint="eastAsia"/>
        </w:rPr>
        <w:t>（二）運送龍珠</w:t>
      </w:r>
    </w:p>
    <w:p w:rsidR="00600028" w:rsidRPr="00F22699" w:rsidRDefault="00600028" w:rsidP="00600028">
      <w:pPr>
        <w:numPr>
          <w:ilvl w:val="1"/>
          <w:numId w:val="25"/>
        </w:numPr>
        <w:rPr>
          <w:rFonts w:hint="eastAsia"/>
        </w:rPr>
      </w:pPr>
      <w:r w:rsidRPr="00F22699">
        <w:rPr>
          <w:rFonts w:hint="eastAsia"/>
        </w:rPr>
        <w:t>道具：每隊一個大龍球直徑約</w:t>
      </w:r>
      <w:smartTag w:uri="urn:schemas-microsoft-com:office:smarttags" w:element="chmetcnv">
        <w:smartTagPr>
          <w:attr w:name="TCSC" w:val="1"/>
          <w:attr w:name="NumberType" w:val="3"/>
          <w:attr w:name="Negative" w:val="False"/>
          <w:attr w:name="HasSpace" w:val="False"/>
          <w:attr w:name="SourceValue" w:val="85"/>
          <w:attr w:name="UnitName" w:val="公分"/>
        </w:smartTagPr>
        <w:r w:rsidRPr="00F22699">
          <w:rPr>
            <w:rFonts w:hint="eastAsia"/>
          </w:rPr>
          <w:t>八十五</w:t>
        </w:r>
        <w:proofErr w:type="gramStart"/>
        <w:r w:rsidRPr="00F22699">
          <w:rPr>
            <w:rFonts w:hint="eastAsia"/>
          </w:rPr>
          <w:t>公分</w:t>
        </w:r>
      </w:smartTag>
      <w:r w:rsidRPr="00F22699">
        <w:t>，</w:t>
      </w:r>
      <w:proofErr w:type="gramEnd"/>
      <w:r w:rsidRPr="00F22699">
        <w:rPr>
          <w:rFonts w:hint="eastAsia"/>
        </w:rPr>
        <w:t>一支玉米筒。</w:t>
      </w:r>
    </w:p>
    <w:p w:rsidR="00600028" w:rsidRPr="00F22699" w:rsidRDefault="00600028" w:rsidP="00600028">
      <w:pPr>
        <w:numPr>
          <w:ilvl w:val="1"/>
          <w:numId w:val="25"/>
        </w:numPr>
        <w:rPr>
          <w:rFonts w:hint="eastAsia"/>
        </w:rPr>
      </w:pPr>
      <w:r w:rsidRPr="00F22699">
        <w:rPr>
          <w:rFonts w:hint="eastAsia"/>
        </w:rPr>
        <w:t>參加人數：為八人</w:t>
      </w:r>
      <w:r w:rsidRPr="00F22699">
        <w:rPr>
          <w:rFonts w:hint="eastAsia"/>
        </w:rPr>
        <w:t>(</w:t>
      </w:r>
      <w:proofErr w:type="gramStart"/>
      <w:r w:rsidRPr="00F22699">
        <w:rPr>
          <w:rFonts w:hint="eastAsia"/>
        </w:rPr>
        <w:t>不限男</w:t>
      </w:r>
      <w:proofErr w:type="gramEnd"/>
      <w:r w:rsidRPr="00F22699">
        <w:rPr>
          <w:rFonts w:hint="eastAsia"/>
        </w:rPr>
        <w:t>、女生</w:t>
      </w:r>
      <w:r w:rsidRPr="00F22699">
        <w:rPr>
          <w:rFonts w:hint="eastAsia"/>
        </w:rPr>
        <w:t>)</w:t>
      </w:r>
      <w:r w:rsidRPr="00F22699">
        <w:rPr>
          <w:rFonts w:hint="eastAsia"/>
        </w:rPr>
        <w:t>，</w:t>
      </w:r>
      <w:r w:rsidRPr="00F22699">
        <w:t>每</w:t>
      </w:r>
      <w:proofErr w:type="gramStart"/>
      <w:r w:rsidRPr="00F22699">
        <w:t>單位限報</w:t>
      </w:r>
      <w:r w:rsidRPr="00F22699">
        <w:rPr>
          <w:rFonts w:hint="eastAsia"/>
        </w:rPr>
        <w:t>1</w:t>
      </w:r>
      <w:r w:rsidRPr="00F22699">
        <w:t>隊</w:t>
      </w:r>
      <w:proofErr w:type="gramEnd"/>
      <w:r w:rsidRPr="00F22699">
        <w:t>。</w:t>
      </w:r>
    </w:p>
    <w:p w:rsidR="00600028" w:rsidRPr="00F22699" w:rsidRDefault="00600028" w:rsidP="00600028">
      <w:pPr>
        <w:numPr>
          <w:ilvl w:val="1"/>
          <w:numId w:val="25"/>
        </w:numPr>
        <w:ind w:left="3808" w:hanging="2368"/>
        <w:rPr>
          <w:rFonts w:hint="eastAsia"/>
        </w:rPr>
      </w:pPr>
      <w:r w:rsidRPr="00F22699">
        <w:rPr>
          <w:rFonts w:hint="eastAsia"/>
        </w:rPr>
        <w:t>比賽進行方式：四人成一組分成二小組</w:t>
      </w:r>
      <w:r w:rsidRPr="00F22699">
        <w:t>，</w:t>
      </w:r>
      <w:proofErr w:type="gramStart"/>
      <w:r w:rsidRPr="00F22699">
        <w:rPr>
          <w:rFonts w:hint="eastAsia"/>
        </w:rPr>
        <w:t>第一組牽成</w:t>
      </w:r>
      <w:proofErr w:type="gramEnd"/>
      <w:r w:rsidRPr="00F22699">
        <w:rPr>
          <w:rFonts w:hint="eastAsia"/>
        </w:rPr>
        <w:t>一圓圈並將大</w:t>
      </w:r>
      <w:proofErr w:type="gramStart"/>
      <w:r w:rsidRPr="00F22699">
        <w:rPr>
          <w:rFonts w:hint="eastAsia"/>
        </w:rPr>
        <w:t>龍球放於</w:t>
      </w:r>
      <w:proofErr w:type="gramEnd"/>
      <w:r w:rsidRPr="00F22699">
        <w:rPr>
          <w:rFonts w:hint="eastAsia"/>
        </w:rPr>
        <w:t>四人牽手圈中</w:t>
      </w:r>
      <w:r w:rsidRPr="00F22699">
        <w:t>，</w:t>
      </w:r>
      <w:r w:rsidRPr="00F22699">
        <w:rPr>
          <w:rFonts w:hint="eastAsia"/>
        </w:rPr>
        <w:t>槍聲起四人</w:t>
      </w:r>
      <w:proofErr w:type="gramStart"/>
      <w:r w:rsidRPr="00F22699">
        <w:rPr>
          <w:rFonts w:hint="eastAsia"/>
        </w:rPr>
        <w:t>以腳運球</w:t>
      </w:r>
      <w:proofErr w:type="gramEnd"/>
      <w:r w:rsidRPr="00F22699">
        <w:rPr>
          <w:rFonts w:hint="eastAsia"/>
        </w:rPr>
        <w:t>前進至折返點折返</w:t>
      </w:r>
      <w:r w:rsidRPr="00F22699">
        <w:t>，</w:t>
      </w:r>
      <w:r w:rsidRPr="00F22699">
        <w:rPr>
          <w:rFonts w:hint="eastAsia"/>
        </w:rPr>
        <w:t>並將大龍球運回通過起點線傳給第二組組</w:t>
      </w:r>
      <w:r w:rsidRPr="00F22699">
        <w:t>，</w:t>
      </w:r>
      <w:r w:rsidRPr="00F22699">
        <w:rPr>
          <w:rFonts w:hint="eastAsia"/>
        </w:rPr>
        <w:t>第二組四人再將大龍</w:t>
      </w:r>
      <w:proofErr w:type="gramStart"/>
      <w:r w:rsidRPr="00F22699">
        <w:rPr>
          <w:rFonts w:hint="eastAsia"/>
        </w:rPr>
        <w:t>球運向折返</w:t>
      </w:r>
      <w:proofErr w:type="gramEnd"/>
      <w:r w:rsidRPr="00F22699">
        <w:rPr>
          <w:rFonts w:hint="eastAsia"/>
        </w:rPr>
        <w:t>點</w:t>
      </w:r>
      <w:r w:rsidRPr="00F22699">
        <w:t>，</w:t>
      </w:r>
      <w:r w:rsidRPr="00F22699">
        <w:rPr>
          <w:rFonts w:hint="eastAsia"/>
        </w:rPr>
        <w:t>二組接力運球完畢通過終點線費時最短者為勝</w:t>
      </w:r>
      <w:r w:rsidRPr="00F22699">
        <w:t>。</w:t>
      </w:r>
    </w:p>
    <w:p w:rsidR="001A3B3C" w:rsidRPr="00F22699" w:rsidRDefault="00600028" w:rsidP="00600028">
      <w:pPr>
        <w:numPr>
          <w:ilvl w:val="1"/>
          <w:numId w:val="25"/>
        </w:numPr>
      </w:pPr>
      <w:r w:rsidRPr="00F22699">
        <w:rPr>
          <w:rFonts w:hint="eastAsia"/>
        </w:rPr>
        <w:lastRenderedPageBreak/>
        <w:t>途中大龍球落下要立即停於原地</w:t>
      </w:r>
      <w:r w:rsidRPr="00F22699">
        <w:t>，</w:t>
      </w:r>
      <w:r w:rsidRPr="00F22699">
        <w:rPr>
          <w:rFonts w:hint="eastAsia"/>
        </w:rPr>
        <w:t>一人前往撿球回來重新再夾住球</w:t>
      </w:r>
      <w:r w:rsidRPr="00F22699">
        <w:t>，</w:t>
      </w:r>
      <w:r w:rsidRPr="00F22699">
        <w:rPr>
          <w:rFonts w:hint="eastAsia"/>
        </w:rPr>
        <w:t>方可繼續前進進行比賽，若有向前移動無</w:t>
      </w:r>
      <w:proofErr w:type="gramStart"/>
      <w:r w:rsidRPr="00F22699">
        <w:rPr>
          <w:rFonts w:hint="eastAsia"/>
        </w:rPr>
        <w:t>回原落球</w:t>
      </w:r>
      <w:proofErr w:type="gramEnd"/>
      <w:r w:rsidRPr="00F22699">
        <w:rPr>
          <w:rFonts w:hint="eastAsia"/>
        </w:rPr>
        <w:t>地加時五秒。</w:t>
      </w:r>
    </w:p>
    <w:p w:rsidR="00600028" w:rsidRPr="00F22699" w:rsidRDefault="00600028" w:rsidP="00BE6481">
      <w:pPr>
        <w:ind w:left="1960" w:hangingChars="700" w:hanging="1960"/>
        <w:rPr>
          <w:rFonts w:hint="eastAsia"/>
          <w:color w:val="000000"/>
        </w:rPr>
      </w:pPr>
      <w:r w:rsidRPr="00F22699">
        <w:rPr>
          <w:rFonts w:hint="eastAsia"/>
          <w:color w:val="000000"/>
        </w:rPr>
        <w:t xml:space="preserve">六、獎　　</w:t>
      </w:r>
      <w:proofErr w:type="gramStart"/>
      <w:r w:rsidRPr="00F22699">
        <w:rPr>
          <w:rFonts w:hint="eastAsia"/>
          <w:color w:val="000000"/>
        </w:rPr>
        <w:t>勵</w:t>
      </w:r>
      <w:proofErr w:type="gramEnd"/>
      <w:r w:rsidRPr="00F22699">
        <w:rPr>
          <w:rFonts w:hint="eastAsia"/>
          <w:color w:val="000000"/>
        </w:rPr>
        <w:t>：以趣味競賽成績第一名得</w:t>
      </w:r>
      <w:r w:rsidRPr="00F22699">
        <w:rPr>
          <w:rFonts w:hint="eastAsia"/>
          <w:color w:val="000000"/>
        </w:rPr>
        <w:t>5</w:t>
      </w:r>
      <w:r w:rsidRPr="00F22699">
        <w:rPr>
          <w:rFonts w:hint="eastAsia"/>
          <w:color w:val="000000"/>
        </w:rPr>
        <w:t>分，</w:t>
      </w:r>
      <w:proofErr w:type="gramStart"/>
      <w:r w:rsidRPr="00F22699">
        <w:rPr>
          <w:rFonts w:hint="eastAsia"/>
          <w:color w:val="000000"/>
        </w:rPr>
        <w:t>第二名得</w:t>
      </w:r>
      <w:r w:rsidRPr="00F22699">
        <w:rPr>
          <w:rFonts w:hint="eastAsia"/>
          <w:color w:val="000000"/>
        </w:rPr>
        <w:t>3</w:t>
      </w:r>
      <w:r w:rsidRPr="00F22699">
        <w:rPr>
          <w:rFonts w:hint="eastAsia"/>
          <w:color w:val="000000"/>
        </w:rPr>
        <w:t>分</w:t>
      </w:r>
      <w:proofErr w:type="gramEnd"/>
      <w:r w:rsidRPr="00F22699">
        <w:rPr>
          <w:rFonts w:hint="eastAsia"/>
          <w:color w:val="000000"/>
        </w:rPr>
        <w:t>，</w:t>
      </w:r>
      <w:proofErr w:type="gramStart"/>
      <w:r w:rsidRPr="00F22699">
        <w:rPr>
          <w:rFonts w:hint="eastAsia"/>
          <w:color w:val="000000"/>
        </w:rPr>
        <w:t>第三名得</w:t>
      </w:r>
      <w:r w:rsidRPr="00F22699">
        <w:rPr>
          <w:rFonts w:hint="eastAsia"/>
          <w:color w:val="000000"/>
        </w:rPr>
        <w:t>2</w:t>
      </w:r>
      <w:r w:rsidRPr="00F22699">
        <w:rPr>
          <w:rFonts w:hint="eastAsia"/>
          <w:color w:val="000000"/>
        </w:rPr>
        <w:t>分</w:t>
      </w:r>
      <w:proofErr w:type="gramEnd"/>
      <w:r w:rsidRPr="00F22699">
        <w:rPr>
          <w:rFonts w:hint="eastAsia"/>
          <w:color w:val="000000"/>
        </w:rPr>
        <w:t>，</w:t>
      </w:r>
      <w:proofErr w:type="gramStart"/>
      <w:r w:rsidRPr="00F22699">
        <w:rPr>
          <w:rFonts w:hint="eastAsia"/>
          <w:color w:val="000000"/>
        </w:rPr>
        <w:t>第四名得</w:t>
      </w:r>
      <w:r w:rsidRPr="00F22699">
        <w:rPr>
          <w:rFonts w:hint="eastAsia"/>
          <w:color w:val="000000"/>
        </w:rPr>
        <w:t>1</w:t>
      </w:r>
      <w:r w:rsidRPr="00F22699">
        <w:rPr>
          <w:rFonts w:hint="eastAsia"/>
          <w:color w:val="000000"/>
        </w:rPr>
        <w:t>分</w:t>
      </w:r>
      <w:proofErr w:type="gramEnd"/>
      <w:r w:rsidRPr="00F22699">
        <w:rPr>
          <w:rFonts w:hint="eastAsia"/>
          <w:color w:val="000000"/>
        </w:rPr>
        <w:t>，學生組三項總和成績並頒發獎金給前四名隊伍；教職員組兩項總和成績並頒發獎金給前四名隊伍。第一名</w:t>
      </w:r>
      <w:r w:rsidR="0087233D" w:rsidRPr="00F22699">
        <w:rPr>
          <w:rFonts w:hint="eastAsia"/>
          <w:color w:val="000000"/>
        </w:rPr>
        <w:t>3600</w:t>
      </w:r>
      <w:r w:rsidRPr="00F22699">
        <w:rPr>
          <w:rFonts w:hint="eastAsia"/>
          <w:color w:val="000000"/>
        </w:rPr>
        <w:t>元、第二名</w:t>
      </w:r>
      <w:r w:rsidR="0087233D" w:rsidRPr="00F22699">
        <w:rPr>
          <w:rFonts w:hint="eastAsia"/>
          <w:color w:val="000000"/>
        </w:rPr>
        <w:t>3000</w:t>
      </w:r>
      <w:r w:rsidRPr="00F22699">
        <w:rPr>
          <w:rFonts w:hint="eastAsia"/>
          <w:color w:val="000000"/>
        </w:rPr>
        <w:t>元、第三名</w:t>
      </w:r>
      <w:r w:rsidR="0087233D" w:rsidRPr="00F22699">
        <w:rPr>
          <w:rFonts w:hint="eastAsia"/>
          <w:color w:val="000000"/>
        </w:rPr>
        <w:t>2400</w:t>
      </w:r>
      <w:r w:rsidRPr="00F22699">
        <w:rPr>
          <w:rFonts w:hint="eastAsia"/>
          <w:color w:val="000000"/>
        </w:rPr>
        <w:t>元、第四名</w:t>
      </w:r>
      <w:r w:rsidR="0087233D" w:rsidRPr="00F22699">
        <w:rPr>
          <w:rFonts w:hint="eastAsia"/>
          <w:color w:val="000000"/>
        </w:rPr>
        <w:t>1800</w:t>
      </w:r>
      <w:r w:rsidRPr="00F22699">
        <w:rPr>
          <w:rFonts w:hint="eastAsia"/>
          <w:color w:val="000000"/>
        </w:rPr>
        <w:t>元。</w:t>
      </w:r>
    </w:p>
    <w:p w:rsidR="00600028" w:rsidRPr="00F22699" w:rsidRDefault="00600028" w:rsidP="00600028">
      <w:pPr>
        <w:spacing w:line="400" w:lineRule="exact"/>
        <w:rPr>
          <w:rFonts w:hint="eastAsia"/>
          <w:color w:val="000000"/>
        </w:rPr>
      </w:pPr>
      <w:r w:rsidRPr="00F22699">
        <w:rPr>
          <w:rFonts w:hint="eastAsia"/>
          <w:color w:val="000000"/>
        </w:rPr>
        <w:t>七、運動員於比賽前</w:t>
      </w:r>
      <w:r w:rsidRPr="00F22699">
        <w:rPr>
          <w:rFonts w:hint="eastAsia"/>
          <w:color w:val="000000"/>
        </w:rPr>
        <w:t>20</w:t>
      </w:r>
      <w:r w:rsidRPr="00F22699">
        <w:rPr>
          <w:rFonts w:hint="eastAsia"/>
          <w:color w:val="000000"/>
        </w:rPr>
        <w:t>分鐘到場點名，點名不到者視同棄權。</w:t>
      </w:r>
    </w:p>
    <w:p w:rsidR="00600028" w:rsidRPr="00F22699" w:rsidRDefault="00600028" w:rsidP="00600028">
      <w:pPr>
        <w:spacing w:line="400" w:lineRule="exact"/>
        <w:rPr>
          <w:rFonts w:hint="eastAsia"/>
          <w:color w:val="000000"/>
        </w:rPr>
      </w:pPr>
      <w:r w:rsidRPr="00F22699">
        <w:rPr>
          <w:rFonts w:hint="eastAsia"/>
          <w:color w:val="000000"/>
        </w:rPr>
        <w:t>八、本辦法如有未盡事宜，由主辦單位修正後公佈之。</w:t>
      </w:r>
    </w:p>
    <w:p w:rsidR="00FD0A46" w:rsidRPr="00F22699" w:rsidRDefault="00FD0A46" w:rsidP="00FD0A46">
      <w:pPr>
        <w:spacing w:line="400" w:lineRule="exact"/>
        <w:rPr>
          <w:rFonts w:hint="eastAsia"/>
          <w:color w:val="000000"/>
        </w:rPr>
      </w:pPr>
    </w:p>
    <w:p w:rsidR="00FD0A46" w:rsidRPr="00F22699" w:rsidRDefault="00FD0A46" w:rsidP="00FD0A46">
      <w:pPr>
        <w:spacing w:line="240" w:lineRule="atLeast"/>
        <w:jc w:val="center"/>
        <w:rPr>
          <w:rFonts w:hint="eastAsia"/>
          <w:b/>
          <w:sz w:val="24"/>
          <w:szCs w:val="24"/>
        </w:rPr>
      </w:pPr>
      <w:r w:rsidRPr="00F22699">
        <w:rPr>
          <w:b/>
          <w:color w:val="000000"/>
          <w:szCs w:val="44"/>
        </w:rPr>
        <w:br w:type="page"/>
      </w:r>
      <w:r w:rsidRPr="00F22699">
        <w:rPr>
          <w:rFonts w:hint="eastAsia"/>
          <w:b/>
          <w:sz w:val="44"/>
          <w:szCs w:val="44"/>
        </w:rPr>
        <w:lastRenderedPageBreak/>
        <w:t>國立高雄大學</w:t>
      </w:r>
      <w:r w:rsidRPr="00F22699">
        <w:rPr>
          <w:rFonts w:hint="eastAsia"/>
          <w:b/>
          <w:sz w:val="44"/>
          <w:szCs w:val="44"/>
        </w:rPr>
        <w:t>2012</w:t>
      </w:r>
      <w:r w:rsidRPr="00F22699">
        <w:rPr>
          <w:rFonts w:hint="eastAsia"/>
          <w:b/>
          <w:sz w:val="44"/>
          <w:szCs w:val="44"/>
        </w:rPr>
        <w:t>年全校運動會</w:t>
      </w:r>
    </w:p>
    <w:p w:rsidR="00FD0A46" w:rsidRPr="00F22699" w:rsidRDefault="0035007E" w:rsidP="0035007E">
      <w:pPr>
        <w:pStyle w:val="1"/>
        <w:rPr>
          <w:rFonts w:eastAsia="標楷體" w:hint="eastAsia"/>
          <w:b/>
          <w:color w:val="000000"/>
          <w:sz w:val="36"/>
          <w:szCs w:val="36"/>
          <w:u w:val="single"/>
        </w:rPr>
      </w:pPr>
      <w:r w:rsidRPr="00F22699">
        <w:rPr>
          <w:rFonts w:eastAsia="標楷體" w:hint="eastAsia"/>
          <w:b/>
          <w:color w:val="000000"/>
          <w:sz w:val="36"/>
          <w:szCs w:val="36"/>
          <w:u w:val="single"/>
        </w:rPr>
        <w:t>拔河</w:t>
      </w:r>
      <w:r w:rsidR="00FD0A46" w:rsidRPr="00F22699">
        <w:rPr>
          <w:rFonts w:eastAsia="標楷體" w:hint="eastAsia"/>
          <w:b/>
          <w:color w:val="000000"/>
          <w:sz w:val="36"/>
          <w:szCs w:val="36"/>
          <w:u w:val="single"/>
        </w:rPr>
        <w:t>競賽</w:t>
      </w:r>
      <w:r w:rsidR="00671935">
        <w:rPr>
          <w:rFonts w:eastAsia="標楷體" w:hint="eastAsia"/>
          <w:b/>
          <w:color w:val="000000"/>
          <w:sz w:val="36"/>
          <w:szCs w:val="36"/>
          <w:u w:val="single"/>
        </w:rPr>
        <w:t>辦法</w:t>
      </w:r>
    </w:p>
    <w:p w:rsidR="00FD0A46" w:rsidRPr="00F22699" w:rsidRDefault="00FD0A46" w:rsidP="00FD0A46">
      <w:pPr>
        <w:spacing w:line="240" w:lineRule="auto"/>
        <w:ind w:left="1833" w:hangingChars="705" w:hanging="1833"/>
        <w:rPr>
          <w:rFonts w:hint="eastAsia"/>
          <w:sz w:val="26"/>
          <w:szCs w:val="26"/>
        </w:rPr>
      </w:pPr>
      <w:r w:rsidRPr="00F22699">
        <w:rPr>
          <w:rFonts w:hint="eastAsia"/>
          <w:sz w:val="26"/>
          <w:szCs w:val="26"/>
        </w:rPr>
        <w:t>一、宗　　旨：為提倡運動風氣聯繫情誼及發展基本體能並培養團隊合作精神，特舉辦拔河競賽。</w:t>
      </w:r>
    </w:p>
    <w:p w:rsidR="00FD0A46" w:rsidRPr="00F22699" w:rsidRDefault="00FD0A46" w:rsidP="00FD0A46">
      <w:pPr>
        <w:pStyle w:val="-1"/>
        <w:spacing w:line="240" w:lineRule="auto"/>
        <w:ind w:left="0"/>
        <w:rPr>
          <w:rFonts w:hint="eastAsia"/>
          <w:sz w:val="26"/>
          <w:szCs w:val="26"/>
        </w:rPr>
      </w:pPr>
      <w:r w:rsidRPr="00F22699">
        <w:rPr>
          <w:rFonts w:hint="eastAsia"/>
          <w:sz w:val="26"/>
          <w:szCs w:val="26"/>
        </w:rPr>
        <w:t>二、參加單位</w:t>
      </w:r>
      <w:r w:rsidRPr="00F22699">
        <w:rPr>
          <w:sz w:val="26"/>
          <w:szCs w:val="26"/>
        </w:rPr>
        <w:t>：</w:t>
      </w:r>
      <w:r w:rsidRPr="00F22699">
        <w:rPr>
          <w:rFonts w:hint="eastAsia"/>
          <w:sz w:val="26"/>
          <w:szCs w:val="26"/>
        </w:rPr>
        <w:t>以系、所為單位。</w:t>
      </w:r>
    </w:p>
    <w:p w:rsidR="00FD0A46" w:rsidRPr="00F22699" w:rsidRDefault="00FD0A46" w:rsidP="00FD0A46">
      <w:pPr>
        <w:spacing w:line="240" w:lineRule="auto"/>
        <w:ind w:left="1820" w:hangingChars="700" w:hanging="1820"/>
        <w:rPr>
          <w:rFonts w:hint="eastAsia"/>
          <w:sz w:val="26"/>
          <w:szCs w:val="26"/>
        </w:rPr>
      </w:pPr>
      <w:r w:rsidRPr="00F22699">
        <w:rPr>
          <w:rFonts w:hint="eastAsia"/>
          <w:sz w:val="26"/>
          <w:szCs w:val="26"/>
        </w:rPr>
        <w:t>三、參加資格：凡</w:t>
      </w:r>
      <w:r w:rsidRPr="00F22699">
        <w:rPr>
          <w:rFonts w:hint="eastAsia"/>
          <w:sz w:val="26"/>
          <w:szCs w:val="26"/>
        </w:rPr>
        <w:t>100</w:t>
      </w:r>
      <w:r w:rsidRPr="00F22699">
        <w:rPr>
          <w:rFonts w:hint="eastAsia"/>
          <w:sz w:val="26"/>
          <w:szCs w:val="26"/>
        </w:rPr>
        <w:t>學年度第二學期正式註冊之本校在學學生均可按其就讀之研究所、大學部（含在職班）代表各系、所參加。</w:t>
      </w:r>
    </w:p>
    <w:p w:rsidR="00FD0A46" w:rsidRPr="00F22699" w:rsidRDefault="00FD0A46" w:rsidP="00FD0A46">
      <w:pPr>
        <w:pStyle w:val="-1"/>
        <w:spacing w:line="240" w:lineRule="auto"/>
        <w:ind w:left="0"/>
        <w:rPr>
          <w:rFonts w:hint="eastAsia"/>
          <w:sz w:val="26"/>
          <w:szCs w:val="26"/>
        </w:rPr>
      </w:pPr>
      <w:r w:rsidRPr="00F22699">
        <w:rPr>
          <w:rFonts w:hint="eastAsia"/>
          <w:sz w:val="26"/>
          <w:szCs w:val="26"/>
        </w:rPr>
        <w:t>四、報名時間：即日起至</w:t>
      </w:r>
      <w:smartTag w:uri="urn:schemas-microsoft-com:office:smarttags" w:element="chsdate">
        <w:smartTagPr>
          <w:attr w:name="IsROCDate" w:val="False"/>
          <w:attr w:name="IsLunarDate" w:val="False"/>
          <w:attr w:name="Day" w:val="7"/>
          <w:attr w:name="Month" w:val="3"/>
          <w:attr w:name="Year" w:val="2012"/>
        </w:smartTagPr>
        <w:r w:rsidR="0012682E" w:rsidRPr="00F22699">
          <w:rPr>
            <w:rFonts w:hint="eastAsia"/>
            <w:sz w:val="26"/>
            <w:szCs w:val="26"/>
          </w:rPr>
          <w:t>2012</w:t>
        </w:r>
        <w:r w:rsidRPr="00F22699">
          <w:rPr>
            <w:rFonts w:hint="eastAsia"/>
            <w:sz w:val="26"/>
            <w:szCs w:val="26"/>
          </w:rPr>
          <w:t>年</w:t>
        </w:r>
        <w:r w:rsidRPr="00F22699">
          <w:rPr>
            <w:rFonts w:hint="eastAsia"/>
            <w:sz w:val="26"/>
            <w:szCs w:val="26"/>
          </w:rPr>
          <w:t>3</w:t>
        </w:r>
        <w:r w:rsidRPr="00F22699">
          <w:rPr>
            <w:rFonts w:hint="eastAsia"/>
            <w:sz w:val="26"/>
            <w:szCs w:val="26"/>
          </w:rPr>
          <w:t>月</w:t>
        </w:r>
        <w:r w:rsidRPr="00F22699">
          <w:rPr>
            <w:rFonts w:hint="eastAsia"/>
            <w:sz w:val="26"/>
            <w:szCs w:val="26"/>
          </w:rPr>
          <w:t>7</w:t>
        </w:r>
        <w:r w:rsidRPr="00F22699">
          <w:rPr>
            <w:rFonts w:hint="eastAsia"/>
            <w:sz w:val="26"/>
            <w:szCs w:val="26"/>
          </w:rPr>
          <w:t>日</w:t>
        </w:r>
      </w:smartTag>
      <w:r w:rsidR="005E1F3D">
        <w:rPr>
          <w:rFonts w:hint="eastAsia"/>
          <w:sz w:val="26"/>
          <w:szCs w:val="26"/>
        </w:rPr>
        <w:t>下午</w:t>
      </w:r>
      <w:r w:rsidR="005E1F3D">
        <w:rPr>
          <w:rFonts w:hint="eastAsia"/>
          <w:sz w:val="26"/>
          <w:szCs w:val="26"/>
        </w:rPr>
        <w:t>5</w:t>
      </w:r>
      <w:r w:rsidRPr="00F22699">
        <w:rPr>
          <w:rFonts w:hint="eastAsia"/>
          <w:sz w:val="26"/>
          <w:szCs w:val="26"/>
        </w:rPr>
        <w:t>時</w:t>
      </w:r>
      <w:proofErr w:type="gramStart"/>
      <w:r w:rsidRPr="00F22699">
        <w:rPr>
          <w:rFonts w:hint="eastAsia"/>
          <w:sz w:val="26"/>
          <w:szCs w:val="26"/>
        </w:rPr>
        <w:t>止</w:t>
      </w:r>
      <w:proofErr w:type="gramEnd"/>
      <w:smartTag w:uri="urn:schemas-microsoft-com:office:smarttags" w:element="chsdate">
        <w:smartTagPr>
          <w:attr w:name="IsROCDate" w:val="False"/>
          <w:attr w:name="IsLunarDate" w:val="False"/>
          <w:attr w:name="Day" w:val="8"/>
          <w:attr w:name="Month" w:val="3"/>
          <w:attr w:name="Year" w:val="2012"/>
        </w:smartTagPr>
        <w:r w:rsidRPr="00F22699">
          <w:rPr>
            <w:rFonts w:hint="eastAsia"/>
            <w:sz w:val="26"/>
            <w:szCs w:val="26"/>
          </w:rPr>
          <w:t>3</w:t>
        </w:r>
        <w:r w:rsidRPr="00F22699">
          <w:rPr>
            <w:rFonts w:hint="eastAsia"/>
            <w:sz w:val="26"/>
            <w:szCs w:val="26"/>
          </w:rPr>
          <w:t>月</w:t>
        </w:r>
        <w:r w:rsidRPr="00F22699">
          <w:rPr>
            <w:rFonts w:hint="eastAsia"/>
            <w:sz w:val="26"/>
            <w:szCs w:val="26"/>
          </w:rPr>
          <w:t>8</w:t>
        </w:r>
        <w:r w:rsidRPr="00F22699">
          <w:rPr>
            <w:rFonts w:hint="eastAsia"/>
            <w:sz w:val="26"/>
            <w:szCs w:val="26"/>
          </w:rPr>
          <w:t>日</w:t>
        </w:r>
      </w:smartTag>
      <w:r w:rsidRPr="00F22699">
        <w:rPr>
          <w:rFonts w:hint="eastAsia"/>
          <w:sz w:val="26"/>
          <w:szCs w:val="26"/>
        </w:rPr>
        <w:t>中午</w:t>
      </w:r>
      <w:r w:rsidRPr="00F22699">
        <w:rPr>
          <w:rFonts w:hint="eastAsia"/>
          <w:sz w:val="26"/>
          <w:szCs w:val="26"/>
        </w:rPr>
        <w:t>12</w:t>
      </w:r>
      <w:r w:rsidRPr="00F22699">
        <w:rPr>
          <w:rFonts w:hint="eastAsia"/>
          <w:sz w:val="26"/>
          <w:szCs w:val="26"/>
        </w:rPr>
        <w:t>點體育室抽籤。</w:t>
      </w:r>
    </w:p>
    <w:p w:rsidR="00FD0A46" w:rsidRPr="00F22699" w:rsidRDefault="00FD0A46" w:rsidP="00FD0A46">
      <w:pPr>
        <w:pStyle w:val="-1"/>
        <w:tabs>
          <w:tab w:val="left" w:pos="1834"/>
        </w:tabs>
        <w:spacing w:line="240" w:lineRule="auto"/>
        <w:ind w:left="0"/>
        <w:rPr>
          <w:rFonts w:hint="eastAsia"/>
          <w:sz w:val="26"/>
          <w:szCs w:val="26"/>
        </w:rPr>
      </w:pPr>
      <w:r w:rsidRPr="00F22699">
        <w:rPr>
          <w:rFonts w:hint="eastAsia"/>
          <w:sz w:val="26"/>
          <w:szCs w:val="26"/>
        </w:rPr>
        <w:tab/>
      </w:r>
      <w:r w:rsidRPr="00F22699">
        <w:rPr>
          <w:rFonts w:hint="eastAsia"/>
          <w:sz w:val="26"/>
          <w:szCs w:val="26"/>
        </w:rPr>
        <w:t>報名表請至</w:t>
      </w:r>
      <w:r w:rsidRPr="00F22699">
        <w:rPr>
          <w:sz w:val="26"/>
          <w:szCs w:val="26"/>
        </w:rPr>
        <w:t>e-mail</w:t>
      </w:r>
      <w:r w:rsidRPr="00F22699">
        <w:rPr>
          <w:sz w:val="26"/>
          <w:szCs w:val="26"/>
        </w:rPr>
        <w:t>：</w:t>
      </w:r>
      <w:hyperlink r:id="rId8" w:history="1">
        <w:r w:rsidRPr="00F22699">
          <w:rPr>
            <w:rStyle w:val="a7"/>
            <w:sz w:val="26"/>
            <w:szCs w:val="26"/>
          </w:rPr>
          <w:t>andy41515@</w:t>
        </w:r>
        <w:r w:rsidRPr="00F22699">
          <w:rPr>
            <w:rStyle w:val="a7"/>
            <w:rFonts w:hint="eastAsia"/>
            <w:sz w:val="26"/>
            <w:szCs w:val="26"/>
          </w:rPr>
          <w:t>nuk.edu.tw</w:t>
        </w:r>
      </w:hyperlink>
    </w:p>
    <w:p w:rsidR="00FD0A46" w:rsidRPr="00F22699" w:rsidRDefault="00FD0A46" w:rsidP="00FD0A46">
      <w:pPr>
        <w:pStyle w:val="-1"/>
        <w:tabs>
          <w:tab w:val="left" w:pos="1834"/>
        </w:tabs>
        <w:spacing w:line="240" w:lineRule="auto"/>
        <w:ind w:left="0"/>
        <w:rPr>
          <w:rFonts w:hint="eastAsia"/>
          <w:sz w:val="26"/>
          <w:szCs w:val="26"/>
        </w:rPr>
      </w:pPr>
      <w:r w:rsidRPr="00F22699">
        <w:rPr>
          <w:rFonts w:hint="eastAsia"/>
          <w:sz w:val="26"/>
          <w:szCs w:val="26"/>
        </w:rPr>
        <w:tab/>
      </w:r>
      <w:proofErr w:type="gramStart"/>
      <w:r w:rsidRPr="00F22699">
        <w:rPr>
          <w:rFonts w:hint="eastAsia"/>
          <w:sz w:val="26"/>
          <w:szCs w:val="26"/>
        </w:rPr>
        <w:t>蕭承軒</w:t>
      </w:r>
      <w:proofErr w:type="gramEnd"/>
      <w:r w:rsidRPr="00F22699">
        <w:rPr>
          <w:rFonts w:hint="eastAsia"/>
          <w:sz w:val="26"/>
          <w:szCs w:val="26"/>
        </w:rPr>
        <w:t xml:space="preserve"> </w:t>
      </w:r>
      <w:r w:rsidRPr="00F22699">
        <w:rPr>
          <w:rFonts w:hint="eastAsia"/>
          <w:sz w:val="26"/>
          <w:szCs w:val="26"/>
        </w:rPr>
        <w:t>先生</w:t>
      </w:r>
      <w:proofErr w:type="gramStart"/>
      <w:r w:rsidRPr="00F22699">
        <w:rPr>
          <w:rFonts w:hint="eastAsia"/>
          <w:sz w:val="26"/>
          <w:szCs w:val="26"/>
        </w:rPr>
        <w:t>（</w:t>
      </w:r>
      <w:proofErr w:type="gramEnd"/>
      <w:r w:rsidRPr="00F22699">
        <w:rPr>
          <w:rFonts w:hint="eastAsia"/>
          <w:sz w:val="26"/>
          <w:szCs w:val="26"/>
        </w:rPr>
        <w:t>電話：</w:t>
      </w:r>
      <w:r w:rsidRPr="00F22699">
        <w:rPr>
          <w:rFonts w:hint="eastAsia"/>
          <w:sz w:val="26"/>
          <w:szCs w:val="26"/>
        </w:rPr>
        <w:t>591-9380</w:t>
      </w:r>
      <w:r w:rsidR="000D667D" w:rsidRPr="00F22699">
        <w:rPr>
          <w:rFonts w:hint="eastAsia"/>
          <w:sz w:val="26"/>
          <w:szCs w:val="26"/>
        </w:rPr>
        <w:t>分機：</w:t>
      </w:r>
      <w:r w:rsidR="000D667D" w:rsidRPr="00F22699">
        <w:rPr>
          <w:rFonts w:hint="eastAsia"/>
          <w:sz w:val="26"/>
          <w:szCs w:val="26"/>
        </w:rPr>
        <w:t>8835</w:t>
      </w:r>
      <w:proofErr w:type="gramStart"/>
      <w:r w:rsidRPr="00F22699">
        <w:rPr>
          <w:rFonts w:hint="eastAsia"/>
          <w:sz w:val="26"/>
          <w:szCs w:val="26"/>
        </w:rPr>
        <w:t>）</w:t>
      </w:r>
      <w:proofErr w:type="gramEnd"/>
    </w:p>
    <w:p w:rsidR="00FD0A46" w:rsidRPr="00F22699" w:rsidRDefault="00FD0A46" w:rsidP="00FD0A46">
      <w:pPr>
        <w:pStyle w:val="-1"/>
        <w:spacing w:line="240" w:lineRule="auto"/>
        <w:ind w:left="0"/>
        <w:rPr>
          <w:rFonts w:hint="eastAsia"/>
          <w:sz w:val="26"/>
          <w:szCs w:val="26"/>
        </w:rPr>
      </w:pPr>
      <w:r w:rsidRPr="00F22699">
        <w:rPr>
          <w:rFonts w:hint="eastAsia"/>
          <w:sz w:val="26"/>
          <w:szCs w:val="26"/>
        </w:rPr>
        <w:t>五、比賽時間：初賽：</w:t>
      </w:r>
      <w:r w:rsidRPr="00F22699">
        <w:rPr>
          <w:rFonts w:hint="eastAsia"/>
          <w:sz w:val="26"/>
          <w:szCs w:val="26"/>
        </w:rPr>
        <w:t>3</w:t>
      </w:r>
      <w:r w:rsidRPr="00F22699">
        <w:rPr>
          <w:rFonts w:hint="eastAsia"/>
          <w:sz w:val="26"/>
          <w:szCs w:val="26"/>
        </w:rPr>
        <w:t>月</w:t>
      </w:r>
      <w:r w:rsidRPr="00F22699">
        <w:rPr>
          <w:rFonts w:hint="eastAsia"/>
          <w:sz w:val="26"/>
          <w:szCs w:val="26"/>
        </w:rPr>
        <w:t>13~16</w:t>
      </w:r>
      <w:r w:rsidRPr="00F22699">
        <w:rPr>
          <w:rFonts w:hint="eastAsia"/>
          <w:sz w:val="26"/>
          <w:szCs w:val="26"/>
        </w:rPr>
        <w:t>日</w:t>
      </w:r>
      <w:r w:rsidR="002B38E3" w:rsidRPr="00F22699">
        <w:rPr>
          <w:rFonts w:hint="eastAsia"/>
          <w:sz w:val="26"/>
          <w:szCs w:val="26"/>
        </w:rPr>
        <w:t>下午</w:t>
      </w:r>
      <w:r w:rsidR="002B38E3" w:rsidRPr="00F22699">
        <w:rPr>
          <w:rFonts w:hint="eastAsia"/>
          <w:sz w:val="26"/>
          <w:szCs w:val="26"/>
        </w:rPr>
        <w:t>06</w:t>
      </w:r>
      <w:r w:rsidRPr="00F22699">
        <w:rPr>
          <w:rFonts w:hint="eastAsia"/>
          <w:sz w:val="26"/>
          <w:szCs w:val="26"/>
        </w:rPr>
        <w:t>：</w:t>
      </w:r>
      <w:r w:rsidRPr="00F22699">
        <w:rPr>
          <w:rFonts w:hint="eastAsia"/>
          <w:sz w:val="26"/>
          <w:szCs w:val="26"/>
        </w:rPr>
        <w:t>30</w:t>
      </w:r>
      <w:r w:rsidRPr="00F22699">
        <w:rPr>
          <w:rFonts w:hint="eastAsia"/>
          <w:sz w:val="26"/>
          <w:szCs w:val="26"/>
        </w:rPr>
        <w:t>。</w:t>
      </w:r>
    </w:p>
    <w:p w:rsidR="00FD0A46" w:rsidRPr="00F22699" w:rsidRDefault="00FD0A46" w:rsidP="00FD0A46">
      <w:pPr>
        <w:pStyle w:val="-1"/>
        <w:tabs>
          <w:tab w:val="left" w:pos="2618"/>
        </w:tabs>
        <w:spacing w:line="240" w:lineRule="auto"/>
        <w:ind w:left="0"/>
        <w:rPr>
          <w:rFonts w:hint="eastAsia"/>
          <w:sz w:val="26"/>
          <w:szCs w:val="26"/>
        </w:rPr>
      </w:pPr>
      <w:r w:rsidRPr="00F22699">
        <w:rPr>
          <w:rFonts w:hint="eastAsia"/>
          <w:sz w:val="26"/>
          <w:szCs w:val="26"/>
        </w:rPr>
        <w:tab/>
      </w:r>
      <w:r w:rsidRPr="00F22699">
        <w:rPr>
          <w:rFonts w:hint="eastAsia"/>
          <w:sz w:val="26"/>
          <w:szCs w:val="26"/>
        </w:rPr>
        <w:t>前四名於</w:t>
      </w:r>
      <w:smartTag w:uri="urn:schemas-microsoft-com:office:smarttags" w:element="chsdate">
        <w:smartTagPr>
          <w:attr w:name="Year" w:val="2012"/>
          <w:attr w:name="Month" w:val="3"/>
          <w:attr w:name="Day" w:val="24"/>
          <w:attr w:name="IsLunarDate" w:val="False"/>
          <w:attr w:name="IsROCDate" w:val="False"/>
        </w:smartTagPr>
        <w:r w:rsidRPr="00F22699">
          <w:rPr>
            <w:rFonts w:hint="eastAsia"/>
            <w:sz w:val="26"/>
            <w:szCs w:val="26"/>
          </w:rPr>
          <w:t>3</w:t>
        </w:r>
        <w:r w:rsidRPr="00F22699">
          <w:rPr>
            <w:rFonts w:hint="eastAsia"/>
            <w:sz w:val="26"/>
            <w:szCs w:val="26"/>
          </w:rPr>
          <w:t>月</w:t>
        </w:r>
        <w:r w:rsidRPr="00F22699">
          <w:rPr>
            <w:rFonts w:hint="eastAsia"/>
            <w:sz w:val="26"/>
            <w:szCs w:val="26"/>
          </w:rPr>
          <w:t>24</w:t>
        </w:r>
        <w:r w:rsidRPr="00F22699">
          <w:rPr>
            <w:rFonts w:hint="eastAsia"/>
            <w:sz w:val="26"/>
            <w:szCs w:val="26"/>
          </w:rPr>
          <w:t>日</w:t>
        </w:r>
      </w:smartTag>
      <w:r w:rsidRPr="00F22699">
        <w:rPr>
          <w:rFonts w:hint="eastAsia"/>
          <w:sz w:val="26"/>
          <w:szCs w:val="26"/>
        </w:rPr>
        <w:t>運動會</w:t>
      </w:r>
      <w:r w:rsidR="0012682E" w:rsidRPr="00F22699">
        <w:rPr>
          <w:rFonts w:hint="eastAsia"/>
          <w:sz w:val="26"/>
          <w:szCs w:val="26"/>
        </w:rPr>
        <w:t>下午</w:t>
      </w:r>
      <w:r w:rsidR="0012682E" w:rsidRPr="00F22699">
        <w:rPr>
          <w:rFonts w:hint="eastAsia"/>
          <w:sz w:val="26"/>
          <w:szCs w:val="26"/>
        </w:rPr>
        <w:t>4</w:t>
      </w:r>
      <w:r w:rsidRPr="00F22699">
        <w:rPr>
          <w:rFonts w:hint="eastAsia"/>
          <w:sz w:val="26"/>
          <w:szCs w:val="26"/>
        </w:rPr>
        <w:t>：</w:t>
      </w:r>
      <w:r w:rsidR="001971E7" w:rsidRPr="00F22699">
        <w:rPr>
          <w:rFonts w:hint="eastAsia"/>
          <w:sz w:val="26"/>
          <w:szCs w:val="26"/>
        </w:rPr>
        <w:t>40</w:t>
      </w:r>
      <w:r w:rsidRPr="00F22699">
        <w:rPr>
          <w:rFonts w:hint="eastAsia"/>
          <w:sz w:val="26"/>
          <w:szCs w:val="26"/>
        </w:rPr>
        <w:t>舉行。</w:t>
      </w:r>
    </w:p>
    <w:p w:rsidR="0053342A" w:rsidRPr="00F22699" w:rsidRDefault="0053342A" w:rsidP="00FD0A46">
      <w:pPr>
        <w:pStyle w:val="-1"/>
        <w:tabs>
          <w:tab w:val="left" w:pos="2618"/>
        </w:tabs>
        <w:spacing w:line="240" w:lineRule="auto"/>
        <w:ind w:left="0"/>
        <w:rPr>
          <w:rFonts w:hint="eastAsia"/>
          <w:sz w:val="26"/>
          <w:szCs w:val="26"/>
        </w:rPr>
      </w:pPr>
      <w:r w:rsidRPr="00F22699">
        <w:rPr>
          <w:rFonts w:hint="eastAsia"/>
          <w:sz w:val="26"/>
          <w:szCs w:val="26"/>
        </w:rPr>
        <w:t>六、比賽地點：初賽：</w:t>
      </w:r>
      <w:r w:rsidR="005203B1">
        <w:rPr>
          <w:rFonts w:hint="eastAsia"/>
          <w:sz w:val="26"/>
          <w:szCs w:val="26"/>
        </w:rPr>
        <w:t>網球</w:t>
      </w:r>
      <w:r w:rsidRPr="00F22699">
        <w:rPr>
          <w:rFonts w:hint="eastAsia"/>
          <w:sz w:val="26"/>
          <w:szCs w:val="26"/>
        </w:rPr>
        <w:t>場。</w:t>
      </w:r>
    </w:p>
    <w:p w:rsidR="0053342A" w:rsidRPr="00F22699" w:rsidRDefault="0053342A" w:rsidP="0053342A">
      <w:pPr>
        <w:pStyle w:val="-1"/>
        <w:tabs>
          <w:tab w:val="left" w:pos="1820"/>
        </w:tabs>
        <w:spacing w:line="240" w:lineRule="auto"/>
        <w:ind w:left="0"/>
        <w:rPr>
          <w:rFonts w:hint="eastAsia"/>
          <w:sz w:val="26"/>
          <w:szCs w:val="26"/>
        </w:rPr>
      </w:pPr>
      <w:r w:rsidRPr="00F22699">
        <w:rPr>
          <w:rFonts w:hint="eastAsia"/>
          <w:sz w:val="26"/>
          <w:szCs w:val="26"/>
        </w:rPr>
        <w:tab/>
      </w:r>
      <w:r w:rsidRPr="00F22699">
        <w:rPr>
          <w:rFonts w:hint="eastAsia"/>
          <w:sz w:val="26"/>
          <w:szCs w:val="26"/>
        </w:rPr>
        <w:t>決賽：</w:t>
      </w:r>
      <w:r w:rsidR="002C104C" w:rsidRPr="00F22699">
        <w:rPr>
          <w:rFonts w:hint="eastAsia"/>
          <w:sz w:val="26"/>
          <w:szCs w:val="26"/>
        </w:rPr>
        <w:t>洪四川運動廣場</w:t>
      </w:r>
      <w:r w:rsidR="009373AB" w:rsidRPr="00F22699">
        <w:rPr>
          <w:rFonts w:hint="eastAsia"/>
          <w:sz w:val="26"/>
          <w:szCs w:val="26"/>
        </w:rPr>
        <w:t>。</w:t>
      </w:r>
    </w:p>
    <w:p w:rsidR="00FD0A46" w:rsidRPr="00F22699" w:rsidRDefault="0053342A" w:rsidP="00FD0A46">
      <w:pPr>
        <w:snapToGrid/>
        <w:spacing w:line="240" w:lineRule="auto"/>
        <w:ind w:left="1820" w:hangingChars="700" w:hanging="1820"/>
        <w:rPr>
          <w:rFonts w:hint="eastAsia"/>
          <w:sz w:val="26"/>
          <w:szCs w:val="26"/>
        </w:rPr>
      </w:pPr>
      <w:r w:rsidRPr="00F22699">
        <w:rPr>
          <w:rFonts w:hint="eastAsia"/>
          <w:sz w:val="26"/>
          <w:szCs w:val="26"/>
        </w:rPr>
        <w:t>七、</w:t>
      </w:r>
      <w:r w:rsidR="00FD0A46" w:rsidRPr="00F22699">
        <w:rPr>
          <w:rFonts w:hint="eastAsia"/>
          <w:sz w:val="26"/>
          <w:szCs w:val="26"/>
        </w:rPr>
        <w:t>競賽辦法</w:t>
      </w:r>
      <w:r w:rsidR="00FD0A46" w:rsidRPr="00F22699">
        <w:rPr>
          <w:sz w:val="26"/>
          <w:szCs w:val="26"/>
        </w:rPr>
        <w:t>：</w:t>
      </w:r>
    </w:p>
    <w:p w:rsidR="00FD0A46" w:rsidRPr="00F22699" w:rsidRDefault="00FD0A46" w:rsidP="00FD0A46">
      <w:pPr>
        <w:snapToGrid/>
        <w:spacing w:line="240" w:lineRule="auto"/>
        <w:ind w:leftChars="200" w:left="1340" w:hangingChars="300" w:hanging="780"/>
        <w:rPr>
          <w:rFonts w:hint="eastAsia"/>
          <w:sz w:val="26"/>
          <w:szCs w:val="26"/>
        </w:rPr>
      </w:pPr>
      <w:r w:rsidRPr="00F22699">
        <w:rPr>
          <w:rFonts w:hint="eastAsia"/>
          <w:sz w:val="26"/>
          <w:szCs w:val="26"/>
        </w:rPr>
        <w:t>（一）每隊報名</w:t>
      </w:r>
      <w:r w:rsidRPr="00F22699">
        <w:rPr>
          <w:rFonts w:hint="eastAsia"/>
          <w:sz w:val="26"/>
          <w:szCs w:val="26"/>
        </w:rPr>
        <w:t>22</w:t>
      </w:r>
      <w:r w:rsidRPr="00F22699">
        <w:rPr>
          <w:rFonts w:hint="eastAsia"/>
          <w:sz w:val="26"/>
          <w:szCs w:val="26"/>
        </w:rPr>
        <w:t>人，</w:t>
      </w:r>
      <w:r w:rsidRPr="00F22699">
        <w:rPr>
          <w:rFonts w:hint="eastAsia"/>
          <w:sz w:val="26"/>
          <w:szCs w:val="26"/>
        </w:rPr>
        <w:t>20</w:t>
      </w:r>
      <w:r w:rsidRPr="00F22699">
        <w:rPr>
          <w:rFonts w:hint="eastAsia"/>
          <w:sz w:val="26"/>
          <w:szCs w:val="26"/>
        </w:rPr>
        <w:t>人參加（含），</w:t>
      </w:r>
      <w:r w:rsidRPr="00F22699">
        <w:rPr>
          <w:rFonts w:hint="eastAsia"/>
          <w:sz w:val="26"/>
          <w:szCs w:val="26"/>
        </w:rPr>
        <w:t>(</w:t>
      </w:r>
      <w:r w:rsidRPr="00F22699">
        <w:rPr>
          <w:rFonts w:hint="eastAsia"/>
          <w:sz w:val="26"/>
          <w:szCs w:val="26"/>
        </w:rPr>
        <w:t>男生</w:t>
      </w:r>
      <w:r w:rsidRPr="00F22699">
        <w:rPr>
          <w:rFonts w:hint="eastAsia"/>
          <w:sz w:val="26"/>
          <w:szCs w:val="26"/>
        </w:rPr>
        <w:t>12</w:t>
      </w:r>
      <w:r w:rsidRPr="00F22699">
        <w:rPr>
          <w:rFonts w:hint="eastAsia"/>
          <w:sz w:val="26"/>
          <w:szCs w:val="26"/>
        </w:rPr>
        <w:t>人</w:t>
      </w:r>
      <w:r w:rsidRPr="00F22699">
        <w:rPr>
          <w:sz w:val="26"/>
          <w:szCs w:val="26"/>
        </w:rPr>
        <w:t>、</w:t>
      </w:r>
      <w:r w:rsidRPr="00F22699">
        <w:rPr>
          <w:rFonts w:hint="eastAsia"/>
          <w:sz w:val="26"/>
          <w:szCs w:val="26"/>
        </w:rPr>
        <w:t>女生</w:t>
      </w:r>
      <w:r w:rsidRPr="00F22699">
        <w:rPr>
          <w:rFonts w:hint="eastAsia"/>
          <w:sz w:val="26"/>
          <w:szCs w:val="26"/>
        </w:rPr>
        <w:t>8</w:t>
      </w:r>
      <w:r w:rsidRPr="00F22699">
        <w:rPr>
          <w:rFonts w:hint="eastAsia"/>
          <w:sz w:val="26"/>
          <w:szCs w:val="26"/>
        </w:rPr>
        <w:t>人</w:t>
      </w:r>
      <w:r w:rsidRPr="00F22699">
        <w:rPr>
          <w:sz w:val="26"/>
          <w:szCs w:val="26"/>
        </w:rPr>
        <w:t>，</w:t>
      </w:r>
      <w:r w:rsidRPr="00F22699">
        <w:rPr>
          <w:rFonts w:hint="eastAsia"/>
          <w:sz w:val="26"/>
          <w:szCs w:val="26"/>
        </w:rPr>
        <w:t>2</w:t>
      </w:r>
      <w:r w:rsidRPr="00F22699">
        <w:rPr>
          <w:rFonts w:hint="eastAsia"/>
          <w:sz w:val="26"/>
          <w:szCs w:val="26"/>
        </w:rPr>
        <w:t>人</w:t>
      </w:r>
      <w:r w:rsidR="002C104C" w:rsidRPr="00F22699">
        <w:rPr>
          <w:rFonts w:hint="eastAsia"/>
          <w:sz w:val="26"/>
          <w:szCs w:val="26"/>
        </w:rPr>
        <w:t>後</w:t>
      </w:r>
      <w:r w:rsidRPr="00F22699">
        <w:rPr>
          <w:rFonts w:hint="eastAsia"/>
          <w:sz w:val="26"/>
          <w:szCs w:val="26"/>
        </w:rPr>
        <w:t>補</w:t>
      </w:r>
      <w:r w:rsidRPr="00F22699">
        <w:rPr>
          <w:rFonts w:hint="eastAsia"/>
          <w:sz w:val="26"/>
          <w:szCs w:val="26"/>
        </w:rPr>
        <w:t>)</w:t>
      </w:r>
      <w:r w:rsidRPr="00F22699">
        <w:rPr>
          <w:rFonts w:hint="eastAsia"/>
          <w:sz w:val="26"/>
          <w:szCs w:val="26"/>
        </w:rPr>
        <w:t>。</w:t>
      </w:r>
    </w:p>
    <w:p w:rsidR="00FD0A46" w:rsidRPr="00F22699" w:rsidRDefault="00FD0A46" w:rsidP="00FD0A46">
      <w:pPr>
        <w:snapToGrid/>
        <w:spacing w:after="0" w:line="240" w:lineRule="auto"/>
        <w:ind w:leftChars="200" w:left="1340" w:hangingChars="300" w:hanging="780"/>
        <w:jc w:val="left"/>
        <w:rPr>
          <w:rFonts w:hint="eastAsia"/>
          <w:sz w:val="26"/>
          <w:szCs w:val="26"/>
        </w:rPr>
      </w:pPr>
      <w:r w:rsidRPr="00F22699">
        <w:rPr>
          <w:rFonts w:hint="eastAsia"/>
          <w:sz w:val="26"/>
          <w:szCs w:val="26"/>
        </w:rPr>
        <w:t>（二）以三局二勝方式決定勝負，每局競賽時間為兩分鐘，中場休息二分鐘後，換邊繼續比賽。每局以中央之紅線拉近己方者獲勝比賽之選手必須穿著長袖運動衣褲及運動鞋，不得穿任何釘鞋參加比賽。</w:t>
      </w:r>
      <w:r w:rsidRPr="00F22699">
        <w:rPr>
          <w:rFonts w:hint="eastAsia"/>
          <w:sz w:val="26"/>
          <w:szCs w:val="26"/>
          <w:u w:val="single"/>
        </w:rPr>
        <w:t>為安全起見</w:t>
      </w:r>
      <w:r w:rsidRPr="00F22699">
        <w:rPr>
          <w:rFonts w:hint="eastAsia"/>
          <w:bCs/>
          <w:sz w:val="26"/>
          <w:szCs w:val="26"/>
          <w:u w:val="single"/>
        </w:rPr>
        <w:t>排在最後二位選手，須戴安全帽（請比賽單位自備）</w:t>
      </w:r>
      <w:r w:rsidRPr="00F22699">
        <w:rPr>
          <w:rFonts w:hint="eastAsia"/>
          <w:sz w:val="26"/>
          <w:szCs w:val="26"/>
        </w:rPr>
        <w:t>。</w:t>
      </w:r>
    </w:p>
    <w:p w:rsidR="00FD0A46" w:rsidRPr="00F22699" w:rsidRDefault="0053342A" w:rsidP="00FD0A46">
      <w:pPr>
        <w:snapToGrid/>
        <w:spacing w:after="0" w:line="240" w:lineRule="auto"/>
        <w:jc w:val="left"/>
        <w:rPr>
          <w:rFonts w:hint="eastAsia"/>
          <w:sz w:val="26"/>
          <w:szCs w:val="26"/>
        </w:rPr>
      </w:pPr>
      <w:r w:rsidRPr="00F22699">
        <w:rPr>
          <w:rFonts w:hint="eastAsia"/>
          <w:sz w:val="26"/>
          <w:szCs w:val="26"/>
        </w:rPr>
        <w:t>八、</w:t>
      </w:r>
      <w:r w:rsidR="00FD0A46" w:rsidRPr="00F22699">
        <w:rPr>
          <w:rFonts w:hint="eastAsia"/>
          <w:sz w:val="26"/>
          <w:szCs w:val="26"/>
        </w:rPr>
        <w:t>比賽規則：</w:t>
      </w:r>
    </w:p>
    <w:p w:rsidR="00FD0A46" w:rsidRPr="00F22699" w:rsidRDefault="00FD0A46" w:rsidP="00FD0A46">
      <w:pPr>
        <w:snapToGrid/>
        <w:spacing w:after="0" w:line="240" w:lineRule="auto"/>
        <w:ind w:firstLineChars="207" w:firstLine="538"/>
        <w:jc w:val="left"/>
        <w:rPr>
          <w:rFonts w:hint="eastAsia"/>
          <w:sz w:val="26"/>
          <w:szCs w:val="26"/>
        </w:rPr>
      </w:pPr>
      <w:r w:rsidRPr="00F22699">
        <w:rPr>
          <w:rFonts w:hint="eastAsia"/>
          <w:sz w:val="26"/>
          <w:szCs w:val="26"/>
        </w:rPr>
        <w:t>（一）比賽制度：</w:t>
      </w:r>
      <w:proofErr w:type="gramStart"/>
      <w:r w:rsidRPr="00F22699">
        <w:rPr>
          <w:rFonts w:hint="eastAsia"/>
          <w:sz w:val="26"/>
          <w:szCs w:val="26"/>
        </w:rPr>
        <w:t>採</w:t>
      </w:r>
      <w:proofErr w:type="gramEnd"/>
      <w:r w:rsidRPr="00F22699">
        <w:rPr>
          <w:rFonts w:hint="eastAsia"/>
          <w:sz w:val="26"/>
          <w:szCs w:val="26"/>
        </w:rPr>
        <w:t>單淘汰制，共分四區，每區取一隊進入校慶運動會決賽。</w:t>
      </w:r>
    </w:p>
    <w:p w:rsidR="00FD0A46" w:rsidRPr="00F22699" w:rsidRDefault="00FD0A46" w:rsidP="00FD0A46">
      <w:pPr>
        <w:spacing w:line="240" w:lineRule="auto"/>
        <w:ind w:leftChars="200" w:left="3381" w:hangingChars="1085" w:hanging="2821"/>
        <w:rPr>
          <w:rFonts w:hint="eastAsia"/>
          <w:sz w:val="26"/>
          <w:szCs w:val="26"/>
        </w:rPr>
      </w:pPr>
      <w:r w:rsidRPr="00F22699">
        <w:rPr>
          <w:rFonts w:hint="eastAsia"/>
          <w:sz w:val="26"/>
          <w:szCs w:val="26"/>
        </w:rPr>
        <w:t>（二）比賽規則：</w:t>
      </w:r>
      <w:proofErr w:type="gramStart"/>
      <w:r w:rsidRPr="00F22699">
        <w:rPr>
          <w:rFonts w:hint="eastAsia"/>
          <w:sz w:val="26"/>
          <w:szCs w:val="26"/>
        </w:rPr>
        <w:t>採</w:t>
      </w:r>
      <w:proofErr w:type="gramEnd"/>
      <w:r w:rsidRPr="00F22699">
        <w:rPr>
          <w:rFonts w:hint="eastAsia"/>
          <w:sz w:val="26"/>
          <w:szCs w:val="26"/>
        </w:rPr>
        <w:t>中華民國拔河協會審訂之最新拔河規則。</w:t>
      </w:r>
    </w:p>
    <w:p w:rsidR="00FD0A46" w:rsidRPr="00F22699" w:rsidRDefault="00FD0A46" w:rsidP="00FD0A46">
      <w:pPr>
        <w:spacing w:line="240" w:lineRule="auto"/>
        <w:ind w:leftChars="200" w:left="1356" w:hangingChars="306" w:hanging="796"/>
        <w:rPr>
          <w:rFonts w:hint="eastAsia"/>
          <w:sz w:val="26"/>
          <w:szCs w:val="26"/>
        </w:rPr>
      </w:pPr>
      <w:r w:rsidRPr="00F22699">
        <w:rPr>
          <w:rFonts w:hint="eastAsia"/>
          <w:sz w:val="26"/>
          <w:szCs w:val="26"/>
        </w:rPr>
        <w:t>（三）各隊務必依大會公佈之賽程表準時出場比賽，如超過比賽預定時間兩分鐘尚未出場比賽，以棄權論。</w:t>
      </w:r>
    </w:p>
    <w:p w:rsidR="00FD0A46" w:rsidRPr="00F22699" w:rsidRDefault="0053342A" w:rsidP="00FD0A46">
      <w:pPr>
        <w:spacing w:line="240" w:lineRule="auto"/>
        <w:ind w:left="2470" w:hangingChars="950" w:hanging="2470"/>
        <w:rPr>
          <w:rFonts w:hint="eastAsia"/>
          <w:sz w:val="26"/>
          <w:szCs w:val="26"/>
        </w:rPr>
      </w:pPr>
      <w:r w:rsidRPr="00F22699">
        <w:rPr>
          <w:rFonts w:hint="eastAsia"/>
          <w:sz w:val="26"/>
          <w:szCs w:val="26"/>
        </w:rPr>
        <w:t>九、</w:t>
      </w:r>
      <w:r w:rsidR="00FD0A46" w:rsidRPr="00F22699">
        <w:rPr>
          <w:rFonts w:hint="eastAsia"/>
          <w:sz w:val="26"/>
          <w:szCs w:val="26"/>
        </w:rPr>
        <w:t>附　　則：</w:t>
      </w:r>
    </w:p>
    <w:p w:rsidR="00FD0A46" w:rsidRPr="00F22699" w:rsidRDefault="00FD0A46" w:rsidP="00FD0A46">
      <w:pPr>
        <w:spacing w:line="240" w:lineRule="auto"/>
        <w:ind w:leftChars="200" w:left="2510" w:hangingChars="750" w:hanging="1950"/>
        <w:rPr>
          <w:rFonts w:hint="eastAsia"/>
          <w:sz w:val="26"/>
          <w:szCs w:val="26"/>
        </w:rPr>
      </w:pPr>
      <w:r w:rsidRPr="00F22699">
        <w:rPr>
          <w:rFonts w:hint="eastAsia"/>
          <w:sz w:val="26"/>
          <w:szCs w:val="26"/>
        </w:rPr>
        <w:t>（一）可以使用手套（請自備）。</w:t>
      </w:r>
    </w:p>
    <w:p w:rsidR="00FD0A46" w:rsidRPr="00F22699" w:rsidRDefault="00FD0A46" w:rsidP="00FD0A46">
      <w:pPr>
        <w:snapToGrid/>
        <w:spacing w:after="0" w:line="240" w:lineRule="auto"/>
        <w:ind w:firstLineChars="207" w:firstLine="538"/>
        <w:jc w:val="left"/>
        <w:rPr>
          <w:rFonts w:hint="eastAsia"/>
          <w:sz w:val="26"/>
          <w:szCs w:val="26"/>
        </w:rPr>
      </w:pPr>
      <w:r w:rsidRPr="00F22699">
        <w:rPr>
          <w:rFonts w:hint="eastAsia"/>
          <w:sz w:val="26"/>
          <w:szCs w:val="26"/>
        </w:rPr>
        <w:t>（二）進場指揮每隊最多三人，可</w:t>
      </w:r>
      <w:proofErr w:type="gramStart"/>
      <w:r w:rsidRPr="00F22699">
        <w:rPr>
          <w:rFonts w:hint="eastAsia"/>
          <w:sz w:val="26"/>
          <w:szCs w:val="26"/>
        </w:rPr>
        <w:t>攜帶系旗</w:t>
      </w:r>
      <w:proofErr w:type="gramEnd"/>
      <w:r w:rsidRPr="00F22699">
        <w:rPr>
          <w:rFonts w:hint="eastAsia"/>
          <w:sz w:val="26"/>
          <w:szCs w:val="26"/>
        </w:rPr>
        <w:t>。</w:t>
      </w:r>
    </w:p>
    <w:p w:rsidR="00FD0A46" w:rsidRPr="00F22699" w:rsidRDefault="0053342A" w:rsidP="00FD0A46">
      <w:pPr>
        <w:rPr>
          <w:rFonts w:hint="eastAsia"/>
          <w:sz w:val="26"/>
          <w:szCs w:val="26"/>
        </w:rPr>
      </w:pPr>
      <w:r w:rsidRPr="00F22699">
        <w:rPr>
          <w:rFonts w:hint="eastAsia"/>
          <w:sz w:val="26"/>
          <w:szCs w:val="26"/>
        </w:rPr>
        <w:t>十、</w:t>
      </w:r>
      <w:r w:rsidR="00FD0A46" w:rsidRPr="00F22699">
        <w:rPr>
          <w:rFonts w:hint="eastAsia"/>
          <w:sz w:val="26"/>
          <w:szCs w:val="26"/>
        </w:rPr>
        <w:t>懲　　罰：</w:t>
      </w:r>
    </w:p>
    <w:p w:rsidR="00FD0A46" w:rsidRPr="00F22699" w:rsidRDefault="00FD0A46" w:rsidP="00FD0A46">
      <w:pPr>
        <w:ind w:firstLine="480"/>
        <w:rPr>
          <w:rFonts w:hint="eastAsia"/>
          <w:sz w:val="26"/>
          <w:szCs w:val="26"/>
        </w:rPr>
      </w:pPr>
      <w:r w:rsidRPr="00F22699">
        <w:rPr>
          <w:rFonts w:hint="eastAsia"/>
          <w:sz w:val="26"/>
          <w:szCs w:val="26"/>
        </w:rPr>
        <w:t>1.</w:t>
      </w:r>
      <w:r w:rsidRPr="00F22699">
        <w:rPr>
          <w:rFonts w:hint="eastAsia"/>
          <w:sz w:val="26"/>
          <w:szCs w:val="26"/>
        </w:rPr>
        <w:t>凡在比賽中冒名頂替者，取消比賽資格。</w:t>
      </w:r>
    </w:p>
    <w:p w:rsidR="00FD0A46" w:rsidRPr="00F22699" w:rsidRDefault="00FD0A46" w:rsidP="00FD0A46">
      <w:pPr>
        <w:ind w:leftChars="171" w:left="658" w:hanging="179"/>
        <w:rPr>
          <w:rFonts w:hint="eastAsia"/>
          <w:sz w:val="26"/>
          <w:szCs w:val="26"/>
        </w:rPr>
      </w:pPr>
      <w:r w:rsidRPr="00F22699">
        <w:rPr>
          <w:rFonts w:hint="eastAsia"/>
          <w:sz w:val="26"/>
          <w:szCs w:val="26"/>
        </w:rPr>
        <w:t>2.</w:t>
      </w:r>
      <w:r w:rsidRPr="00F22699">
        <w:rPr>
          <w:rFonts w:hint="eastAsia"/>
          <w:sz w:val="26"/>
          <w:szCs w:val="26"/>
        </w:rPr>
        <w:t>凡在比賽中棄權、違背運動精神或不符裁判等事宜者，均取消比賽資格，且不得領取任何獎勵。</w:t>
      </w:r>
    </w:p>
    <w:p w:rsidR="00FD0A46" w:rsidRPr="00F22699" w:rsidRDefault="0053342A" w:rsidP="00FD0A46">
      <w:pPr>
        <w:spacing w:line="240" w:lineRule="auto"/>
        <w:rPr>
          <w:rFonts w:hint="eastAsia"/>
          <w:sz w:val="26"/>
          <w:szCs w:val="26"/>
        </w:rPr>
      </w:pPr>
      <w:r w:rsidRPr="00F22699">
        <w:rPr>
          <w:rFonts w:hint="eastAsia"/>
          <w:sz w:val="26"/>
          <w:szCs w:val="26"/>
        </w:rPr>
        <w:t>十一、</w:t>
      </w:r>
      <w:r w:rsidR="00FD0A46" w:rsidRPr="00F22699">
        <w:rPr>
          <w:rFonts w:hint="eastAsia"/>
          <w:sz w:val="26"/>
          <w:szCs w:val="26"/>
        </w:rPr>
        <w:t xml:space="preserve">獎　　</w:t>
      </w:r>
      <w:proofErr w:type="gramStart"/>
      <w:r w:rsidR="00FD0A46" w:rsidRPr="00F22699">
        <w:rPr>
          <w:rFonts w:hint="eastAsia"/>
          <w:sz w:val="26"/>
          <w:szCs w:val="26"/>
        </w:rPr>
        <w:t>勵</w:t>
      </w:r>
      <w:proofErr w:type="gramEnd"/>
      <w:r w:rsidR="00FD0A46" w:rsidRPr="00F22699">
        <w:rPr>
          <w:rFonts w:hint="eastAsia"/>
          <w:sz w:val="26"/>
          <w:szCs w:val="26"/>
        </w:rPr>
        <w:t>：取前四名，各頒發獎盃乙座。</w:t>
      </w:r>
    </w:p>
    <w:p w:rsidR="00FD0A46" w:rsidRPr="00F22699" w:rsidRDefault="0053342A" w:rsidP="00FD0A46">
      <w:pPr>
        <w:spacing w:line="240" w:lineRule="auto"/>
        <w:jc w:val="left"/>
        <w:rPr>
          <w:rFonts w:hint="eastAsia"/>
        </w:rPr>
      </w:pPr>
      <w:r w:rsidRPr="00F22699">
        <w:rPr>
          <w:rFonts w:hint="eastAsia"/>
          <w:sz w:val="26"/>
          <w:szCs w:val="26"/>
        </w:rPr>
        <w:t>十二、</w:t>
      </w:r>
      <w:r w:rsidR="00FD0A46" w:rsidRPr="00F22699">
        <w:rPr>
          <w:rFonts w:hint="eastAsia"/>
          <w:sz w:val="26"/>
          <w:szCs w:val="26"/>
        </w:rPr>
        <w:t>本辦法如有未盡事宜者，由主辦單位修訂之。</w:t>
      </w:r>
    </w:p>
    <w:p w:rsidR="00FD0A46" w:rsidRPr="00F22699" w:rsidRDefault="00FD0A46" w:rsidP="00FD0A46">
      <w:pPr>
        <w:pStyle w:val="1"/>
        <w:rPr>
          <w:rFonts w:eastAsia="標楷體" w:hint="eastAsia"/>
          <w:b/>
          <w:color w:val="000000"/>
        </w:rPr>
      </w:pPr>
      <w:r w:rsidRPr="00F22699">
        <w:rPr>
          <w:rFonts w:eastAsia="標楷體"/>
          <w:color w:val="000000"/>
        </w:rPr>
        <w:br w:type="page"/>
      </w:r>
      <w:r w:rsidRPr="00F22699">
        <w:rPr>
          <w:rFonts w:eastAsia="標楷體" w:hint="eastAsia"/>
          <w:b/>
          <w:color w:val="000000"/>
        </w:rPr>
        <w:lastRenderedPageBreak/>
        <w:t>國立高雄大學</w:t>
      </w:r>
      <w:r w:rsidRPr="00F22699">
        <w:rPr>
          <w:rFonts w:eastAsia="標楷體" w:hint="eastAsia"/>
          <w:b/>
          <w:color w:val="000000"/>
        </w:rPr>
        <w:t>2012</w:t>
      </w:r>
      <w:r w:rsidRPr="00F22699">
        <w:rPr>
          <w:rFonts w:eastAsia="標楷體" w:hint="eastAsia"/>
          <w:b/>
          <w:color w:val="000000"/>
        </w:rPr>
        <w:t>年全校運動會</w:t>
      </w:r>
    </w:p>
    <w:p w:rsidR="00FD0A46" w:rsidRPr="00F22699" w:rsidRDefault="00FD0A46" w:rsidP="00FD0A46">
      <w:pPr>
        <w:pStyle w:val="1"/>
        <w:rPr>
          <w:rFonts w:eastAsia="標楷體" w:hint="eastAsia"/>
          <w:b/>
          <w:color w:val="000000"/>
          <w:sz w:val="36"/>
          <w:szCs w:val="36"/>
          <w:u w:val="single"/>
        </w:rPr>
      </w:pPr>
      <w:r w:rsidRPr="00F22699">
        <w:rPr>
          <w:rFonts w:eastAsia="標楷體" w:hint="eastAsia"/>
          <w:b/>
          <w:color w:val="000000"/>
          <w:sz w:val="36"/>
          <w:szCs w:val="36"/>
          <w:u w:val="single"/>
        </w:rPr>
        <w:t>精神總錦標評定辦法</w:t>
      </w:r>
    </w:p>
    <w:p w:rsidR="00FD0A46" w:rsidRPr="00F22699" w:rsidRDefault="00FD0A46" w:rsidP="00FD0A46">
      <w:pPr>
        <w:spacing w:after="0" w:line="560" w:lineRule="atLeast"/>
        <w:ind w:left="1985" w:hanging="1985"/>
        <w:rPr>
          <w:rFonts w:hint="eastAsia"/>
          <w:color w:val="000000"/>
        </w:rPr>
      </w:pPr>
      <w:r w:rsidRPr="00F22699">
        <w:rPr>
          <w:rFonts w:hint="eastAsia"/>
          <w:color w:val="000000"/>
        </w:rPr>
        <w:t>一、宗　　旨：為加強學生生活教育及培養運動道德，發揚運動精神。</w:t>
      </w:r>
    </w:p>
    <w:p w:rsidR="00FD0A46" w:rsidRPr="00F22699" w:rsidRDefault="00FD0A46" w:rsidP="0084526A">
      <w:pPr>
        <w:spacing w:after="0" w:line="560" w:lineRule="atLeast"/>
        <w:ind w:left="2016" w:hanging="2016"/>
        <w:rPr>
          <w:rFonts w:hint="eastAsia"/>
          <w:color w:val="000000"/>
        </w:rPr>
      </w:pPr>
      <w:r w:rsidRPr="00F22699">
        <w:rPr>
          <w:rFonts w:hint="eastAsia"/>
          <w:color w:val="000000"/>
        </w:rPr>
        <w:t>二、評分方式：該項由</w:t>
      </w:r>
      <w:r w:rsidR="00793624">
        <w:rPr>
          <w:rFonts w:hint="eastAsia"/>
          <w:color w:val="000000"/>
        </w:rPr>
        <w:t>評審</w:t>
      </w:r>
      <w:r w:rsidRPr="00F22699">
        <w:rPr>
          <w:rFonts w:hint="eastAsia"/>
          <w:color w:val="000000"/>
        </w:rPr>
        <w:t>委員於大會期間隨時就評分表所列各項實地考察記分，並參酌大會有關單位提供之意見，評定運動精神分數。</w:t>
      </w:r>
    </w:p>
    <w:p w:rsidR="00FD0A46" w:rsidRPr="00F22699" w:rsidRDefault="00FD0A46" w:rsidP="00FD0A46">
      <w:pPr>
        <w:spacing w:after="0" w:line="560" w:lineRule="atLeast"/>
        <w:ind w:left="1985" w:hanging="1985"/>
        <w:rPr>
          <w:rFonts w:hint="eastAsia"/>
          <w:color w:val="000000"/>
        </w:rPr>
      </w:pPr>
      <w:r w:rsidRPr="00F22699">
        <w:rPr>
          <w:rFonts w:hint="eastAsia"/>
          <w:color w:val="000000"/>
        </w:rPr>
        <w:t>三、評分項目及分數：</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（一）開閉幕典禮及競賽中之有關表現：（</w:t>
      </w:r>
      <w:r w:rsidRPr="00F22699">
        <w:rPr>
          <w:rFonts w:hint="eastAsia"/>
          <w:color w:val="000000"/>
        </w:rPr>
        <w:t>40%</w:t>
      </w:r>
      <w:r w:rsidRPr="00F22699">
        <w:rPr>
          <w:rFonts w:hint="eastAsia"/>
          <w:color w:val="000000"/>
        </w:rPr>
        <w:t>）</w:t>
      </w:r>
    </w:p>
    <w:p w:rsidR="00FD0A46" w:rsidRPr="00F22699" w:rsidRDefault="00FD0A46" w:rsidP="00FD0A46">
      <w:pPr>
        <w:pStyle w:val="-2"/>
        <w:spacing w:after="0" w:line="560" w:lineRule="atLeast"/>
        <w:rPr>
          <w:rFonts w:hint="eastAsia"/>
          <w:color w:val="000000"/>
        </w:rPr>
      </w:pPr>
      <w:r w:rsidRPr="00F22699">
        <w:rPr>
          <w:rFonts w:hint="eastAsia"/>
          <w:color w:val="000000"/>
        </w:rPr>
        <w:t>1.</w:t>
      </w:r>
      <w:r w:rsidRPr="00F22699">
        <w:rPr>
          <w:rFonts w:hint="eastAsia"/>
          <w:color w:val="000000"/>
        </w:rPr>
        <w:t>開幕典禮前各單位集合之情形。</w:t>
      </w:r>
    </w:p>
    <w:p w:rsidR="00FD0A46" w:rsidRPr="00F22699" w:rsidRDefault="00FD0A46" w:rsidP="00FD0A46">
      <w:pPr>
        <w:pStyle w:val="-2"/>
        <w:spacing w:after="0" w:line="560" w:lineRule="atLeast"/>
        <w:rPr>
          <w:rFonts w:hint="eastAsia"/>
          <w:color w:val="000000"/>
        </w:rPr>
      </w:pPr>
      <w:r w:rsidRPr="00F22699">
        <w:rPr>
          <w:rFonts w:hint="eastAsia"/>
          <w:color w:val="000000"/>
        </w:rPr>
        <w:t>2.</w:t>
      </w:r>
      <w:r w:rsidRPr="00F22699">
        <w:rPr>
          <w:rFonts w:hint="eastAsia"/>
          <w:color w:val="000000"/>
        </w:rPr>
        <w:t>各單位啦啦隊及運動員繞場之精神表現。</w:t>
      </w:r>
    </w:p>
    <w:p w:rsidR="00FD0A46" w:rsidRPr="00F22699" w:rsidRDefault="00FD0A46" w:rsidP="00FD0A46">
      <w:pPr>
        <w:pStyle w:val="-2"/>
        <w:spacing w:after="0" w:line="560" w:lineRule="atLeast"/>
        <w:ind w:left="1333" w:hanging="312"/>
        <w:rPr>
          <w:rFonts w:hint="eastAsia"/>
          <w:color w:val="000000"/>
        </w:rPr>
      </w:pPr>
      <w:r w:rsidRPr="00F22699">
        <w:rPr>
          <w:rFonts w:hint="eastAsia"/>
          <w:color w:val="000000"/>
        </w:rPr>
        <w:t>3.</w:t>
      </w:r>
      <w:r w:rsidRPr="00F22699">
        <w:rPr>
          <w:rFonts w:hint="eastAsia"/>
          <w:color w:val="000000"/>
        </w:rPr>
        <w:t>開幕典禮各單位運動員之精神表現及禮成隊伍之退場情形。</w:t>
      </w:r>
    </w:p>
    <w:p w:rsidR="00FD0A46" w:rsidRPr="00F22699" w:rsidRDefault="00FD0A46" w:rsidP="00FD0A46">
      <w:pPr>
        <w:pStyle w:val="-2"/>
        <w:spacing w:after="0" w:line="560" w:lineRule="atLeast"/>
        <w:rPr>
          <w:rFonts w:hint="eastAsia"/>
          <w:color w:val="000000"/>
        </w:rPr>
      </w:pPr>
      <w:r w:rsidRPr="00F22699">
        <w:rPr>
          <w:rFonts w:hint="eastAsia"/>
          <w:color w:val="000000"/>
        </w:rPr>
        <w:t>4.</w:t>
      </w:r>
      <w:r w:rsidRPr="00F22699">
        <w:rPr>
          <w:rFonts w:hint="eastAsia"/>
          <w:color w:val="000000"/>
        </w:rPr>
        <w:t>各單位職隊員於大會期間守時守紀之情形。</w:t>
      </w:r>
    </w:p>
    <w:p w:rsidR="00FD0A46" w:rsidRPr="00F22699" w:rsidRDefault="00FD0A46" w:rsidP="00FD0A46">
      <w:pPr>
        <w:pStyle w:val="-2"/>
        <w:spacing w:after="0" w:line="560" w:lineRule="atLeast"/>
        <w:rPr>
          <w:rFonts w:hint="eastAsia"/>
          <w:color w:val="000000"/>
        </w:rPr>
      </w:pPr>
      <w:r w:rsidRPr="00F22699">
        <w:rPr>
          <w:rFonts w:hint="eastAsia"/>
          <w:color w:val="000000"/>
        </w:rPr>
        <w:t>5.</w:t>
      </w:r>
      <w:r w:rsidRPr="00F22699">
        <w:rPr>
          <w:rFonts w:hint="eastAsia"/>
          <w:color w:val="000000"/>
        </w:rPr>
        <w:t>閉幕典禮之表現。</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（二）運動員於運動場內之有關表現：（</w:t>
      </w:r>
      <w:r w:rsidRPr="00F22699">
        <w:rPr>
          <w:rFonts w:hint="eastAsia"/>
          <w:color w:val="000000"/>
        </w:rPr>
        <w:t>15%</w:t>
      </w:r>
      <w:r w:rsidRPr="00F22699">
        <w:rPr>
          <w:rFonts w:hint="eastAsia"/>
          <w:color w:val="000000"/>
        </w:rPr>
        <w:t>）</w:t>
      </w:r>
    </w:p>
    <w:p w:rsidR="00FD0A46" w:rsidRPr="00F22699" w:rsidRDefault="00FD0A46" w:rsidP="00FD0A46">
      <w:pPr>
        <w:pStyle w:val="-2"/>
        <w:spacing w:after="0" w:line="560" w:lineRule="atLeast"/>
        <w:rPr>
          <w:rFonts w:hint="eastAsia"/>
          <w:color w:val="000000"/>
        </w:rPr>
      </w:pPr>
      <w:r w:rsidRPr="00F22699">
        <w:rPr>
          <w:rFonts w:hint="eastAsia"/>
          <w:color w:val="000000"/>
        </w:rPr>
        <w:t>1.</w:t>
      </w:r>
      <w:r w:rsidRPr="00F22699">
        <w:rPr>
          <w:rFonts w:hint="eastAsia"/>
          <w:color w:val="000000"/>
        </w:rPr>
        <w:t>各單位運動員及有關人員之服裝儀容等之表現。</w:t>
      </w:r>
    </w:p>
    <w:p w:rsidR="00FD0A46" w:rsidRPr="00F22699" w:rsidRDefault="00FD0A46" w:rsidP="00FD0A46">
      <w:pPr>
        <w:pStyle w:val="-2"/>
        <w:spacing w:after="0" w:line="560" w:lineRule="atLeast"/>
        <w:rPr>
          <w:rFonts w:hint="eastAsia"/>
          <w:color w:val="000000"/>
        </w:rPr>
      </w:pPr>
      <w:r w:rsidRPr="00F22699">
        <w:rPr>
          <w:rFonts w:hint="eastAsia"/>
          <w:color w:val="000000"/>
        </w:rPr>
        <w:t>2.</w:t>
      </w:r>
      <w:r w:rsidRPr="00F22699">
        <w:rPr>
          <w:rFonts w:hint="eastAsia"/>
          <w:color w:val="000000"/>
        </w:rPr>
        <w:t>各競賽項目之點名與進場秩序之表現。</w:t>
      </w:r>
    </w:p>
    <w:p w:rsidR="00FD0A46" w:rsidRPr="00F22699" w:rsidRDefault="00FD0A46" w:rsidP="00FD0A46">
      <w:pPr>
        <w:pStyle w:val="-2"/>
        <w:spacing w:after="0" w:line="560" w:lineRule="atLeast"/>
        <w:rPr>
          <w:rFonts w:hint="eastAsia"/>
          <w:color w:val="000000"/>
        </w:rPr>
      </w:pPr>
      <w:r w:rsidRPr="00F22699">
        <w:rPr>
          <w:rFonts w:hint="eastAsia"/>
          <w:color w:val="000000"/>
        </w:rPr>
        <w:t>3.</w:t>
      </w:r>
      <w:r w:rsidRPr="00F22699">
        <w:rPr>
          <w:rFonts w:hint="eastAsia"/>
          <w:color w:val="000000"/>
        </w:rPr>
        <w:t>各單位運動員在比賽中服從裁判之表現。</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（三）報名人數與出席率及比賽進行之精神表現：（</w:t>
      </w:r>
      <w:r w:rsidRPr="00F22699">
        <w:rPr>
          <w:rFonts w:hint="eastAsia"/>
          <w:color w:val="000000"/>
        </w:rPr>
        <w:t>10%</w:t>
      </w:r>
      <w:r w:rsidRPr="00F22699">
        <w:rPr>
          <w:rFonts w:hint="eastAsia"/>
          <w:color w:val="000000"/>
        </w:rPr>
        <w:t>）</w:t>
      </w:r>
    </w:p>
    <w:p w:rsidR="00FD0A46" w:rsidRPr="00F22699" w:rsidRDefault="00FD0A46" w:rsidP="00FD0A46">
      <w:pPr>
        <w:pStyle w:val="-2"/>
        <w:spacing w:after="0" w:line="560" w:lineRule="atLeast"/>
        <w:rPr>
          <w:rFonts w:hint="eastAsia"/>
          <w:color w:val="000000"/>
        </w:rPr>
      </w:pPr>
      <w:r w:rsidRPr="00F22699">
        <w:rPr>
          <w:rFonts w:hint="eastAsia"/>
          <w:color w:val="000000"/>
        </w:rPr>
        <w:t>1.</w:t>
      </w:r>
      <w:r w:rsidRPr="00F22699">
        <w:rPr>
          <w:rFonts w:hint="eastAsia"/>
          <w:color w:val="000000"/>
        </w:rPr>
        <w:t>各單位運動員報名參加人數與出席率。</w:t>
      </w:r>
    </w:p>
    <w:p w:rsidR="00FD0A46" w:rsidRPr="00F22699" w:rsidRDefault="00FD0A46" w:rsidP="00FD0A46">
      <w:pPr>
        <w:pStyle w:val="-2"/>
        <w:spacing w:after="0" w:line="560" w:lineRule="atLeast"/>
        <w:rPr>
          <w:rFonts w:hint="eastAsia"/>
          <w:color w:val="000000"/>
        </w:rPr>
      </w:pPr>
      <w:r w:rsidRPr="00F22699">
        <w:rPr>
          <w:rFonts w:hint="eastAsia"/>
          <w:color w:val="000000"/>
        </w:rPr>
        <w:t>2.</w:t>
      </w:r>
      <w:r w:rsidRPr="00F22699">
        <w:rPr>
          <w:rFonts w:hint="eastAsia"/>
          <w:color w:val="000000"/>
        </w:rPr>
        <w:t>比賽進行中運動員之運動精神表現。</w:t>
      </w:r>
    </w:p>
    <w:p w:rsidR="00FD0A46" w:rsidRPr="00F22699" w:rsidRDefault="00FD0A46" w:rsidP="00FD0A46">
      <w:pPr>
        <w:pStyle w:val="-1"/>
        <w:spacing w:after="0" w:line="560" w:lineRule="atLeast"/>
        <w:ind w:left="0" w:firstLineChars="200" w:firstLine="560"/>
        <w:rPr>
          <w:rFonts w:hint="eastAsia"/>
          <w:color w:val="000000"/>
        </w:rPr>
      </w:pPr>
      <w:r w:rsidRPr="00F22699">
        <w:rPr>
          <w:rFonts w:hint="eastAsia"/>
          <w:color w:val="000000"/>
        </w:rPr>
        <w:t>（四）啦啦隊競賽：（</w:t>
      </w:r>
      <w:r w:rsidRPr="00F22699">
        <w:rPr>
          <w:rFonts w:hint="eastAsia"/>
          <w:color w:val="000000"/>
        </w:rPr>
        <w:t>35%</w:t>
      </w:r>
      <w:r w:rsidRPr="00F22699">
        <w:rPr>
          <w:rFonts w:hint="eastAsia"/>
          <w:color w:val="000000"/>
        </w:rPr>
        <w:t>）</w:t>
      </w:r>
    </w:p>
    <w:p w:rsidR="00FD0A46" w:rsidRPr="00F22699" w:rsidRDefault="00FD0A46" w:rsidP="00FD0A46">
      <w:pPr>
        <w:spacing w:after="0" w:line="560" w:lineRule="atLeast"/>
        <w:rPr>
          <w:rFonts w:hint="eastAsia"/>
          <w:color w:val="000000"/>
        </w:rPr>
      </w:pPr>
      <w:r w:rsidRPr="00F22699">
        <w:rPr>
          <w:rFonts w:hint="eastAsia"/>
          <w:color w:val="000000"/>
        </w:rPr>
        <w:t xml:space="preserve">四、獎　　</w:t>
      </w:r>
      <w:proofErr w:type="gramStart"/>
      <w:r w:rsidRPr="00F22699">
        <w:rPr>
          <w:rFonts w:hint="eastAsia"/>
          <w:color w:val="000000"/>
        </w:rPr>
        <w:t>勵</w:t>
      </w:r>
      <w:proofErr w:type="gramEnd"/>
      <w:r w:rsidRPr="00F22699">
        <w:rPr>
          <w:rFonts w:hint="eastAsia"/>
          <w:color w:val="000000"/>
        </w:rPr>
        <w:t xml:space="preserve"> </w:t>
      </w:r>
      <w:r w:rsidRPr="00F22699">
        <w:rPr>
          <w:rFonts w:hint="eastAsia"/>
          <w:color w:val="000000"/>
        </w:rPr>
        <w:t>：取優勝一名，頒發獎盃乙座。</w:t>
      </w:r>
    </w:p>
    <w:p w:rsidR="00FD0A46" w:rsidRPr="00F22699" w:rsidRDefault="00FD0A46" w:rsidP="00FD0A46">
      <w:pPr>
        <w:spacing w:after="0" w:line="560" w:lineRule="atLeast"/>
        <w:rPr>
          <w:rFonts w:hint="eastAsia"/>
          <w:color w:val="000000"/>
        </w:rPr>
      </w:pPr>
      <w:r w:rsidRPr="00F22699">
        <w:rPr>
          <w:rFonts w:hint="eastAsia"/>
          <w:color w:val="000000"/>
        </w:rPr>
        <w:t>五、本辦法如有未盡事宜，由主辦單位修正後公佈之。</w:t>
      </w:r>
    </w:p>
    <w:p w:rsidR="000632E1" w:rsidRPr="00F22699" w:rsidRDefault="000632E1" w:rsidP="00FD0A46">
      <w:pPr>
        <w:rPr>
          <w:rFonts w:hint="eastAsia"/>
        </w:rPr>
      </w:pPr>
    </w:p>
    <w:p w:rsidR="00C638F6" w:rsidRPr="00F22699" w:rsidRDefault="00C638F6"/>
    <w:sectPr w:rsidR="00C638F6" w:rsidRPr="00F22699" w:rsidSect="00A8098B">
      <w:footerReference w:type="default" r:id="rId9"/>
      <w:pgSz w:w="11907" w:h="16840" w:code="9"/>
      <w:pgMar w:top="567" w:right="567" w:bottom="567" w:left="567" w:header="851" w:footer="851" w:gutter="0"/>
      <w:cols w:space="425"/>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8C" w:rsidRDefault="0055598C">
      <w:r>
        <w:separator/>
      </w:r>
    </w:p>
  </w:endnote>
  <w:endnote w:type="continuationSeparator" w:id="0">
    <w:p w:rsidR="0055598C" w:rsidRDefault="005559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47" w:rsidRDefault="002F6647" w:rsidP="002F6647">
    <w:pPr>
      <w:pStyle w:val="a4"/>
      <w:jc w:val="right"/>
    </w:pPr>
    <w:r>
      <w:rPr>
        <w:rStyle w:val="a5"/>
      </w:rPr>
      <w:fldChar w:fldCharType="begin"/>
    </w:r>
    <w:r>
      <w:rPr>
        <w:rStyle w:val="a5"/>
      </w:rPr>
      <w:instrText xml:space="preserve"> PAGE </w:instrText>
    </w:r>
    <w:r>
      <w:rPr>
        <w:rStyle w:val="a5"/>
      </w:rPr>
      <w:fldChar w:fldCharType="separate"/>
    </w:r>
    <w:r w:rsidR="00022CF1">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8C" w:rsidRDefault="0055598C">
      <w:r>
        <w:separator/>
      </w:r>
    </w:p>
  </w:footnote>
  <w:footnote w:type="continuationSeparator" w:id="0">
    <w:p w:rsidR="0055598C" w:rsidRDefault="00555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0E2D18"/>
    <w:lvl w:ilvl="0">
      <w:start w:val="1"/>
      <w:numFmt w:val="bullet"/>
      <w:lvlText w:val=""/>
      <w:lvlJc w:val="left"/>
      <w:pPr>
        <w:tabs>
          <w:tab w:val="num" w:pos="360"/>
        </w:tabs>
        <w:ind w:left="360" w:hanging="360"/>
      </w:pPr>
      <w:rPr>
        <w:rFonts w:ascii="Wingdings" w:hAnsi="Wingdings" w:hint="default"/>
      </w:rPr>
    </w:lvl>
  </w:abstractNum>
  <w:abstractNum w:abstractNumId="1">
    <w:nsid w:val="01B47DF6"/>
    <w:multiLevelType w:val="hybridMultilevel"/>
    <w:tmpl w:val="55B2F5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206665CC">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E25CCB"/>
    <w:multiLevelType w:val="multilevel"/>
    <w:tmpl w:val="3C169D8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3F7453D"/>
    <w:multiLevelType w:val="multilevel"/>
    <w:tmpl w:val="9FD09E70"/>
    <w:lvl w:ilvl="0">
      <w:start w:val="1"/>
      <w:numFmt w:val="decimal"/>
      <w:lvlText w:val="%1."/>
      <w:lvlJc w:val="left"/>
      <w:pPr>
        <w:tabs>
          <w:tab w:val="num" w:pos="1035"/>
        </w:tabs>
        <w:ind w:left="1035" w:hanging="360"/>
      </w:pPr>
      <w:rPr>
        <w:rFonts w:hint="default"/>
        <w:sz w:val="27"/>
        <w:szCs w:val="27"/>
      </w:rPr>
    </w:lvl>
    <w:lvl w:ilvl="1">
      <w:start w:val="1"/>
      <w:numFmt w:val="ideographTraditional"/>
      <w:lvlText w:val="%2、"/>
      <w:lvlJc w:val="left"/>
      <w:pPr>
        <w:tabs>
          <w:tab w:val="num" w:pos="1635"/>
        </w:tabs>
        <w:ind w:left="1635" w:hanging="480"/>
      </w:pPr>
    </w:lvl>
    <w:lvl w:ilvl="2">
      <w:start w:val="1"/>
      <w:numFmt w:val="lowerRoman"/>
      <w:lvlText w:val="%3."/>
      <w:lvlJc w:val="right"/>
      <w:pPr>
        <w:tabs>
          <w:tab w:val="num" w:pos="2115"/>
        </w:tabs>
        <w:ind w:left="2115" w:hanging="480"/>
      </w:pPr>
    </w:lvl>
    <w:lvl w:ilvl="3">
      <w:start w:val="1"/>
      <w:numFmt w:val="decimal"/>
      <w:lvlText w:val="%4."/>
      <w:lvlJc w:val="left"/>
      <w:pPr>
        <w:tabs>
          <w:tab w:val="num" w:pos="2595"/>
        </w:tabs>
        <w:ind w:left="2595" w:hanging="480"/>
      </w:pPr>
    </w:lvl>
    <w:lvl w:ilvl="4">
      <w:start w:val="1"/>
      <w:numFmt w:val="ideographTraditional"/>
      <w:lvlText w:val="%5、"/>
      <w:lvlJc w:val="left"/>
      <w:pPr>
        <w:tabs>
          <w:tab w:val="num" w:pos="3075"/>
        </w:tabs>
        <w:ind w:left="3075" w:hanging="480"/>
      </w:pPr>
    </w:lvl>
    <w:lvl w:ilvl="5">
      <w:start w:val="1"/>
      <w:numFmt w:val="lowerRoman"/>
      <w:lvlText w:val="%6."/>
      <w:lvlJc w:val="right"/>
      <w:pPr>
        <w:tabs>
          <w:tab w:val="num" w:pos="3555"/>
        </w:tabs>
        <w:ind w:left="3555" w:hanging="480"/>
      </w:pPr>
    </w:lvl>
    <w:lvl w:ilvl="6">
      <w:start w:val="1"/>
      <w:numFmt w:val="decimal"/>
      <w:lvlText w:val="%7."/>
      <w:lvlJc w:val="left"/>
      <w:pPr>
        <w:tabs>
          <w:tab w:val="num" w:pos="4035"/>
        </w:tabs>
        <w:ind w:left="4035" w:hanging="480"/>
      </w:pPr>
    </w:lvl>
    <w:lvl w:ilvl="7">
      <w:start w:val="1"/>
      <w:numFmt w:val="ideographTraditional"/>
      <w:lvlText w:val="%8、"/>
      <w:lvlJc w:val="left"/>
      <w:pPr>
        <w:tabs>
          <w:tab w:val="num" w:pos="4515"/>
        </w:tabs>
        <w:ind w:left="4515" w:hanging="480"/>
      </w:pPr>
    </w:lvl>
    <w:lvl w:ilvl="8">
      <w:start w:val="1"/>
      <w:numFmt w:val="lowerRoman"/>
      <w:lvlText w:val="%9."/>
      <w:lvlJc w:val="right"/>
      <w:pPr>
        <w:tabs>
          <w:tab w:val="num" w:pos="4995"/>
        </w:tabs>
        <w:ind w:left="4995" w:hanging="480"/>
      </w:pPr>
    </w:lvl>
  </w:abstractNum>
  <w:abstractNum w:abstractNumId="4">
    <w:nsid w:val="0720148F"/>
    <w:multiLevelType w:val="multilevel"/>
    <w:tmpl w:val="E7622D60"/>
    <w:lvl w:ilvl="0">
      <w:start w:val="1"/>
      <w:numFmt w:val="decimal"/>
      <w:lvlText w:val="%1."/>
      <w:lvlJc w:val="left"/>
      <w:pPr>
        <w:tabs>
          <w:tab w:val="num" w:pos="1046"/>
        </w:tabs>
        <w:ind w:left="1046" w:hanging="480"/>
      </w:pPr>
    </w:lvl>
    <w:lvl w:ilvl="1">
      <w:start w:val="1"/>
      <w:numFmt w:val="ideographTraditional"/>
      <w:lvlText w:val="%2、"/>
      <w:lvlJc w:val="left"/>
      <w:pPr>
        <w:tabs>
          <w:tab w:val="num" w:pos="1526"/>
        </w:tabs>
        <w:ind w:left="1526" w:hanging="480"/>
      </w:pPr>
    </w:lvl>
    <w:lvl w:ilvl="2">
      <w:start w:val="1"/>
      <w:numFmt w:val="lowerRoman"/>
      <w:lvlText w:val="%3."/>
      <w:lvlJc w:val="right"/>
      <w:pPr>
        <w:tabs>
          <w:tab w:val="num" w:pos="2006"/>
        </w:tabs>
        <w:ind w:left="2006" w:hanging="480"/>
      </w:pPr>
    </w:lvl>
    <w:lvl w:ilvl="3">
      <w:start w:val="1"/>
      <w:numFmt w:val="decimal"/>
      <w:lvlText w:val="%4."/>
      <w:lvlJc w:val="left"/>
      <w:pPr>
        <w:tabs>
          <w:tab w:val="num" w:pos="2486"/>
        </w:tabs>
        <w:ind w:left="2486" w:hanging="480"/>
      </w:pPr>
    </w:lvl>
    <w:lvl w:ilvl="4">
      <w:start w:val="1"/>
      <w:numFmt w:val="ideographTraditional"/>
      <w:lvlText w:val="%5、"/>
      <w:lvlJc w:val="left"/>
      <w:pPr>
        <w:tabs>
          <w:tab w:val="num" w:pos="2966"/>
        </w:tabs>
        <w:ind w:left="2966" w:hanging="480"/>
      </w:pPr>
    </w:lvl>
    <w:lvl w:ilvl="5">
      <w:start w:val="1"/>
      <w:numFmt w:val="lowerRoman"/>
      <w:lvlText w:val="%6."/>
      <w:lvlJc w:val="right"/>
      <w:pPr>
        <w:tabs>
          <w:tab w:val="num" w:pos="3446"/>
        </w:tabs>
        <w:ind w:left="3446" w:hanging="480"/>
      </w:pPr>
    </w:lvl>
    <w:lvl w:ilvl="6">
      <w:start w:val="1"/>
      <w:numFmt w:val="decimal"/>
      <w:lvlText w:val="%7."/>
      <w:lvlJc w:val="left"/>
      <w:pPr>
        <w:tabs>
          <w:tab w:val="num" w:pos="3926"/>
        </w:tabs>
        <w:ind w:left="3926" w:hanging="480"/>
      </w:pPr>
    </w:lvl>
    <w:lvl w:ilvl="7">
      <w:start w:val="1"/>
      <w:numFmt w:val="ideographTraditional"/>
      <w:lvlText w:val="%8、"/>
      <w:lvlJc w:val="left"/>
      <w:pPr>
        <w:tabs>
          <w:tab w:val="num" w:pos="4406"/>
        </w:tabs>
        <w:ind w:left="4406" w:hanging="480"/>
      </w:pPr>
    </w:lvl>
    <w:lvl w:ilvl="8">
      <w:start w:val="1"/>
      <w:numFmt w:val="lowerRoman"/>
      <w:lvlText w:val="%9."/>
      <w:lvlJc w:val="right"/>
      <w:pPr>
        <w:tabs>
          <w:tab w:val="num" w:pos="4886"/>
        </w:tabs>
        <w:ind w:left="4886" w:hanging="480"/>
      </w:pPr>
    </w:lvl>
  </w:abstractNum>
  <w:abstractNum w:abstractNumId="5">
    <w:nsid w:val="07B96AB8"/>
    <w:multiLevelType w:val="hybridMultilevel"/>
    <w:tmpl w:val="CCA46E56"/>
    <w:lvl w:ilvl="0" w:tplc="D8167E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9F3553"/>
    <w:multiLevelType w:val="hybridMultilevel"/>
    <w:tmpl w:val="E7622D60"/>
    <w:lvl w:ilvl="0" w:tplc="0409000F">
      <w:start w:val="1"/>
      <w:numFmt w:val="decimal"/>
      <w:lvlText w:val="%1."/>
      <w:lvlJc w:val="left"/>
      <w:pPr>
        <w:tabs>
          <w:tab w:val="num" w:pos="1046"/>
        </w:tabs>
        <w:ind w:left="1046" w:hanging="480"/>
      </w:p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7">
    <w:nsid w:val="0AFE660B"/>
    <w:multiLevelType w:val="hybridMultilevel"/>
    <w:tmpl w:val="EA1E07E0"/>
    <w:lvl w:ilvl="0" w:tplc="0409000F">
      <w:start w:val="1"/>
      <w:numFmt w:val="decimal"/>
      <w:lvlText w:val="%1."/>
      <w:lvlJc w:val="left"/>
      <w:pPr>
        <w:tabs>
          <w:tab w:val="num" w:pos="1444"/>
        </w:tabs>
        <w:ind w:left="1444" w:hanging="480"/>
      </w:p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8">
    <w:nsid w:val="0D006A72"/>
    <w:multiLevelType w:val="multilevel"/>
    <w:tmpl w:val="75E44140"/>
    <w:lvl w:ilvl="0">
      <w:start w:val="1"/>
      <w:numFmt w:val="decimal"/>
      <w:lvlText w:val="%1."/>
      <w:lvlJc w:val="left"/>
      <w:pPr>
        <w:tabs>
          <w:tab w:val="num" w:pos="720"/>
        </w:tabs>
        <w:ind w:left="720" w:hanging="7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0F863E1F"/>
    <w:multiLevelType w:val="hybridMultilevel"/>
    <w:tmpl w:val="C16A820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0">
    <w:nsid w:val="112E4E5D"/>
    <w:multiLevelType w:val="hybridMultilevel"/>
    <w:tmpl w:val="187A4B66"/>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1">
    <w:nsid w:val="122412F8"/>
    <w:multiLevelType w:val="hybridMultilevel"/>
    <w:tmpl w:val="D71868FA"/>
    <w:lvl w:ilvl="0" w:tplc="C6D206AC">
      <w:start w:val="2"/>
      <w:numFmt w:val="decimal"/>
      <w:lvlText w:val="%1、"/>
      <w:lvlJc w:val="left"/>
      <w:pPr>
        <w:tabs>
          <w:tab w:val="num" w:pos="1080"/>
        </w:tabs>
        <w:ind w:left="1080" w:hanging="480"/>
      </w:pPr>
      <w:rPr>
        <w:rFonts w:hint="eastAsia"/>
        <w:sz w:val="27"/>
        <w:szCs w:val="27"/>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2">
    <w:nsid w:val="1EEC08CE"/>
    <w:multiLevelType w:val="multilevel"/>
    <w:tmpl w:val="D93206A4"/>
    <w:lvl w:ilvl="0">
      <w:start w:val="1"/>
      <w:numFmt w:val="decimal"/>
      <w:lvlText w:val="%1."/>
      <w:lvlJc w:val="left"/>
      <w:pPr>
        <w:tabs>
          <w:tab w:val="num" w:pos="1046"/>
        </w:tabs>
        <w:ind w:left="1046" w:hanging="480"/>
      </w:pPr>
    </w:lvl>
    <w:lvl w:ilvl="1">
      <w:start w:val="1"/>
      <w:numFmt w:val="ideographTraditional"/>
      <w:lvlText w:val="%2、"/>
      <w:lvlJc w:val="left"/>
      <w:pPr>
        <w:tabs>
          <w:tab w:val="num" w:pos="1526"/>
        </w:tabs>
        <w:ind w:left="1526" w:hanging="480"/>
      </w:pPr>
    </w:lvl>
    <w:lvl w:ilvl="2">
      <w:start w:val="1"/>
      <w:numFmt w:val="lowerRoman"/>
      <w:lvlText w:val="%3."/>
      <w:lvlJc w:val="right"/>
      <w:pPr>
        <w:tabs>
          <w:tab w:val="num" w:pos="2006"/>
        </w:tabs>
        <w:ind w:left="2006" w:hanging="480"/>
      </w:pPr>
    </w:lvl>
    <w:lvl w:ilvl="3">
      <w:start w:val="1"/>
      <w:numFmt w:val="decimal"/>
      <w:lvlText w:val="%4."/>
      <w:lvlJc w:val="left"/>
      <w:pPr>
        <w:tabs>
          <w:tab w:val="num" w:pos="2486"/>
        </w:tabs>
        <w:ind w:left="2486" w:hanging="480"/>
      </w:pPr>
    </w:lvl>
    <w:lvl w:ilvl="4">
      <w:start w:val="1"/>
      <w:numFmt w:val="ideographTraditional"/>
      <w:lvlText w:val="%5、"/>
      <w:lvlJc w:val="left"/>
      <w:pPr>
        <w:tabs>
          <w:tab w:val="num" w:pos="2966"/>
        </w:tabs>
        <w:ind w:left="2966" w:hanging="480"/>
      </w:pPr>
    </w:lvl>
    <w:lvl w:ilvl="5">
      <w:start w:val="1"/>
      <w:numFmt w:val="lowerRoman"/>
      <w:lvlText w:val="%6."/>
      <w:lvlJc w:val="right"/>
      <w:pPr>
        <w:tabs>
          <w:tab w:val="num" w:pos="3446"/>
        </w:tabs>
        <w:ind w:left="3446" w:hanging="480"/>
      </w:pPr>
    </w:lvl>
    <w:lvl w:ilvl="6">
      <w:start w:val="1"/>
      <w:numFmt w:val="decimal"/>
      <w:lvlText w:val="%7."/>
      <w:lvlJc w:val="left"/>
      <w:pPr>
        <w:tabs>
          <w:tab w:val="num" w:pos="3926"/>
        </w:tabs>
        <w:ind w:left="3926" w:hanging="480"/>
      </w:pPr>
    </w:lvl>
    <w:lvl w:ilvl="7">
      <w:start w:val="1"/>
      <w:numFmt w:val="ideographTraditional"/>
      <w:lvlText w:val="%8、"/>
      <w:lvlJc w:val="left"/>
      <w:pPr>
        <w:tabs>
          <w:tab w:val="num" w:pos="4406"/>
        </w:tabs>
        <w:ind w:left="4406" w:hanging="480"/>
      </w:pPr>
    </w:lvl>
    <w:lvl w:ilvl="8">
      <w:start w:val="1"/>
      <w:numFmt w:val="lowerRoman"/>
      <w:lvlText w:val="%9."/>
      <w:lvlJc w:val="right"/>
      <w:pPr>
        <w:tabs>
          <w:tab w:val="num" w:pos="4886"/>
        </w:tabs>
        <w:ind w:left="4886" w:hanging="480"/>
      </w:pPr>
    </w:lvl>
  </w:abstractNum>
  <w:abstractNum w:abstractNumId="13">
    <w:nsid w:val="2386792E"/>
    <w:multiLevelType w:val="hybridMultilevel"/>
    <w:tmpl w:val="4A10CFA0"/>
    <w:lvl w:ilvl="0" w:tplc="8026C71E">
      <w:start w:val="2"/>
      <w:numFmt w:val="decimal"/>
      <w:lvlText w:val="%1、"/>
      <w:lvlJc w:val="left"/>
      <w:pPr>
        <w:tabs>
          <w:tab w:val="num" w:pos="1020"/>
        </w:tabs>
        <w:ind w:left="1021" w:hanging="454"/>
      </w:pPr>
      <w:rPr>
        <w:rFonts w:hint="eastAsia"/>
        <w:sz w:val="27"/>
        <w:szCs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06428D"/>
    <w:multiLevelType w:val="hybridMultilevel"/>
    <w:tmpl w:val="D986A7E2"/>
    <w:lvl w:ilvl="0" w:tplc="809C667A">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5">
    <w:nsid w:val="25C22B5F"/>
    <w:multiLevelType w:val="hybridMultilevel"/>
    <w:tmpl w:val="2B0CEFE0"/>
    <w:lvl w:ilvl="0" w:tplc="0409000F">
      <w:start w:val="1"/>
      <w:numFmt w:val="decimal"/>
      <w:lvlText w:val="%1."/>
      <w:lvlJc w:val="left"/>
      <w:pPr>
        <w:tabs>
          <w:tab w:val="num" w:pos="1444"/>
        </w:tabs>
        <w:ind w:left="1444" w:hanging="480"/>
      </w:p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6">
    <w:nsid w:val="29073554"/>
    <w:multiLevelType w:val="multilevel"/>
    <w:tmpl w:val="D71868FA"/>
    <w:lvl w:ilvl="0">
      <w:start w:val="2"/>
      <w:numFmt w:val="decimal"/>
      <w:lvlText w:val="%1、"/>
      <w:lvlJc w:val="left"/>
      <w:pPr>
        <w:tabs>
          <w:tab w:val="num" w:pos="1080"/>
        </w:tabs>
        <w:ind w:left="1080" w:hanging="480"/>
      </w:pPr>
      <w:rPr>
        <w:rFonts w:hint="eastAsia"/>
        <w:sz w:val="27"/>
        <w:szCs w:val="27"/>
      </w:rPr>
    </w:lvl>
    <w:lvl w:ilvl="1">
      <w:start w:val="1"/>
      <w:numFmt w:val="ideographTraditional"/>
      <w:lvlText w:val="%2、"/>
      <w:lvlJc w:val="left"/>
      <w:pPr>
        <w:tabs>
          <w:tab w:val="num" w:pos="1020"/>
        </w:tabs>
        <w:ind w:left="1020" w:hanging="480"/>
      </w:pPr>
    </w:lvl>
    <w:lvl w:ilvl="2">
      <w:start w:val="1"/>
      <w:numFmt w:val="lowerRoman"/>
      <w:lvlText w:val="%3."/>
      <w:lvlJc w:val="right"/>
      <w:pPr>
        <w:tabs>
          <w:tab w:val="num" w:pos="1500"/>
        </w:tabs>
        <w:ind w:left="1500" w:hanging="480"/>
      </w:pPr>
    </w:lvl>
    <w:lvl w:ilvl="3">
      <w:start w:val="1"/>
      <w:numFmt w:val="decimal"/>
      <w:lvlText w:val="%4."/>
      <w:lvlJc w:val="left"/>
      <w:pPr>
        <w:tabs>
          <w:tab w:val="num" w:pos="1980"/>
        </w:tabs>
        <w:ind w:left="1980" w:hanging="480"/>
      </w:pPr>
    </w:lvl>
    <w:lvl w:ilvl="4">
      <w:start w:val="1"/>
      <w:numFmt w:val="ideographTraditional"/>
      <w:lvlText w:val="%5、"/>
      <w:lvlJc w:val="left"/>
      <w:pPr>
        <w:tabs>
          <w:tab w:val="num" w:pos="2460"/>
        </w:tabs>
        <w:ind w:left="2460" w:hanging="480"/>
      </w:pPr>
    </w:lvl>
    <w:lvl w:ilvl="5">
      <w:start w:val="1"/>
      <w:numFmt w:val="lowerRoman"/>
      <w:lvlText w:val="%6."/>
      <w:lvlJc w:val="right"/>
      <w:pPr>
        <w:tabs>
          <w:tab w:val="num" w:pos="2940"/>
        </w:tabs>
        <w:ind w:left="2940" w:hanging="480"/>
      </w:pPr>
    </w:lvl>
    <w:lvl w:ilvl="6">
      <w:start w:val="1"/>
      <w:numFmt w:val="decimal"/>
      <w:lvlText w:val="%7."/>
      <w:lvlJc w:val="left"/>
      <w:pPr>
        <w:tabs>
          <w:tab w:val="num" w:pos="3420"/>
        </w:tabs>
        <w:ind w:left="3420" w:hanging="480"/>
      </w:pPr>
    </w:lvl>
    <w:lvl w:ilvl="7">
      <w:start w:val="1"/>
      <w:numFmt w:val="ideographTraditional"/>
      <w:lvlText w:val="%8、"/>
      <w:lvlJc w:val="left"/>
      <w:pPr>
        <w:tabs>
          <w:tab w:val="num" w:pos="3900"/>
        </w:tabs>
        <w:ind w:left="3900" w:hanging="480"/>
      </w:pPr>
    </w:lvl>
    <w:lvl w:ilvl="8">
      <w:start w:val="1"/>
      <w:numFmt w:val="lowerRoman"/>
      <w:lvlText w:val="%9."/>
      <w:lvlJc w:val="right"/>
      <w:pPr>
        <w:tabs>
          <w:tab w:val="num" w:pos="4380"/>
        </w:tabs>
        <w:ind w:left="4380" w:hanging="480"/>
      </w:pPr>
    </w:lvl>
  </w:abstractNum>
  <w:abstractNum w:abstractNumId="17">
    <w:nsid w:val="306F4B1C"/>
    <w:multiLevelType w:val="hybridMultilevel"/>
    <w:tmpl w:val="B626794A"/>
    <w:lvl w:ilvl="0" w:tplc="9B4641F4">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nsid w:val="34C52773"/>
    <w:multiLevelType w:val="hybridMultilevel"/>
    <w:tmpl w:val="9432B076"/>
    <w:lvl w:ilvl="0" w:tplc="251A9DE0">
      <w:start w:val="1"/>
      <w:numFmt w:val="decimalFullWidth"/>
      <w:lvlText w:val="%1."/>
      <w:lvlJc w:val="left"/>
      <w:pPr>
        <w:tabs>
          <w:tab w:val="num" w:pos="900"/>
        </w:tabs>
        <w:ind w:left="900" w:hanging="42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6094112"/>
    <w:multiLevelType w:val="hybridMultilevel"/>
    <w:tmpl w:val="DE12D256"/>
    <w:lvl w:ilvl="0" w:tplc="D8167ED6">
      <w:start w:val="1"/>
      <w:numFmt w:val="taiwaneseCountingThousand"/>
      <w:lvlText w:val="(%1)"/>
      <w:lvlJc w:val="left"/>
      <w:pPr>
        <w:tabs>
          <w:tab w:val="num" w:pos="480"/>
        </w:tabs>
        <w:ind w:left="480" w:hanging="480"/>
      </w:pPr>
      <w:rPr>
        <w:rFonts w:hint="eastAsia"/>
      </w:rPr>
    </w:lvl>
    <w:lvl w:ilvl="1" w:tplc="D8167ED6">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1D1197"/>
    <w:multiLevelType w:val="multilevel"/>
    <w:tmpl w:val="55B2F58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7935264"/>
    <w:multiLevelType w:val="multilevel"/>
    <w:tmpl w:val="2C5C3FC8"/>
    <w:lvl w:ilvl="0">
      <w:start w:val="1"/>
      <w:numFmt w:val="decimal"/>
      <w:lvlText w:val="%1、"/>
      <w:lvlJc w:val="left"/>
      <w:pPr>
        <w:tabs>
          <w:tab w:val="num" w:pos="1155"/>
        </w:tabs>
        <w:ind w:left="1155" w:hanging="480"/>
      </w:pPr>
      <w:rPr>
        <w:rFonts w:hint="eastAsia"/>
        <w:sz w:val="27"/>
        <w:szCs w:val="27"/>
        <w:lang w:val="en-US"/>
      </w:rPr>
    </w:lvl>
    <w:lvl w:ilvl="1">
      <w:start w:val="1"/>
      <w:numFmt w:val="ideographTraditional"/>
      <w:lvlText w:val="%2、"/>
      <w:lvlJc w:val="left"/>
      <w:pPr>
        <w:tabs>
          <w:tab w:val="num" w:pos="1635"/>
        </w:tabs>
        <w:ind w:left="1635" w:hanging="480"/>
      </w:pPr>
    </w:lvl>
    <w:lvl w:ilvl="2">
      <w:start w:val="1"/>
      <w:numFmt w:val="lowerRoman"/>
      <w:lvlText w:val="%3."/>
      <w:lvlJc w:val="right"/>
      <w:pPr>
        <w:tabs>
          <w:tab w:val="num" w:pos="2115"/>
        </w:tabs>
        <w:ind w:left="2115" w:hanging="480"/>
      </w:pPr>
    </w:lvl>
    <w:lvl w:ilvl="3">
      <w:start w:val="1"/>
      <w:numFmt w:val="decimal"/>
      <w:lvlText w:val="%4."/>
      <w:lvlJc w:val="left"/>
      <w:pPr>
        <w:tabs>
          <w:tab w:val="num" w:pos="2595"/>
        </w:tabs>
        <w:ind w:left="2595" w:hanging="480"/>
      </w:pPr>
    </w:lvl>
    <w:lvl w:ilvl="4">
      <w:start w:val="1"/>
      <w:numFmt w:val="ideographTraditional"/>
      <w:lvlText w:val="%5、"/>
      <w:lvlJc w:val="left"/>
      <w:pPr>
        <w:tabs>
          <w:tab w:val="num" w:pos="3075"/>
        </w:tabs>
        <w:ind w:left="3075" w:hanging="480"/>
      </w:pPr>
    </w:lvl>
    <w:lvl w:ilvl="5">
      <w:start w:val="1"/>
      <w:numFmt w:val="lowerRoman"/>
      <w:lvlText w:val="%6."/>
      <w:lvlJc w:val="right"/>
      <w:pPr>
        <w:tabs>
          <w:tab w:val="num" w:pos="3555"/>
        </w:tabs>
        <w:ind w:left="3555" w:hanging="480"/>
      </w:pPr>
    </w:lvl>
    <w:lvl w:ilvl="6">
      <w:start w:val="1"/>
      <w:numFmt w:val="decimal"/>
      <w:lvlText w:val="%7."/>
      <w:lvlJc w:val="left"/>
      <w:pPr>
        <w:tabs>
          <w:tab w:val="num" w:pos="4035"/>
        </w:tabs>
        <w:ind w:left="4035" w:hanging="480"/>
      </w:pPr>
    </w:lvl>
    <w:lvl w:ilvl="7">
      <w:start w:val="1"/>
      <w:numFmt w:val="ideographTraditional"/>
      <w:lvlText w:val="%8、"/>
      <w:lvlJc w:val="left"/>
      <w:pPr>
        <w:tabs>
          <w:tab w:val="num" w:pos="4515"/>
        </w:tabs>
        <w:ind w:left="4515" w:hanging="480"/>
      </w:pPr>
    </w:lvl>
    <w:lvl w:ilvl="8">
      <w:start w:val="1"/>
      <w:numFmt w:val="lowerRoman"/>
      <w:lvlText w:val="%9."/>
      <w:lvlJc w:val="right"/>
      <w:pPr>
        <w:tabs>
          <w:tab w:val="num" w:pos="4995"/>
        </w:tabs>
        <w:ind w:left="4995" w:hanging="480"/>
      </w:pPr>
    </w:lvl>
  </w:abstractNum>
  <w:abstractNum w:abstractNumId="22">
    <w:nsid w:val="44F2469F"/>
    <w:multiLevelType w:val="hybridMultilevel"/>
    <w:tmpl w:val="01DCA2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1B5CBD"/>
    <w:multiLevelType w:val="hybridMultilevel"/>
    <w:tmpl w:val="08063A62"/>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4">
    <w:nsid w:val="4B373AD0"/>
    <w:multiLevelType w:val="multilevel"/>
    <w:tmpl w:val="DF4E6FA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E333EE2"/>
    <w:multiLevelType w:val="hybridMultilevel"/>
    <w:tmpl w:val="D136ADEC"/>
    <w:lvl w:ilvl="0" w:tplc="BFFCAC04">
      <w:start w:val="1"/>
      <w:numFmt w:val="taiwaneseCountingThousand"/>
      <w:lvlText w:val="%1、"/>
      <w:lvlJc w:val="left"/>
      <w:pPr>
        <w:tabs>
          <w:tab w:val="num" w:pos="1155"/>
        </w:tabs>
        <w:ind w:left="1155" w:hanging="480"/>
      </w:pPr>
      <w:rPr>
        <w:rFonts w:hint="eastAsia"/>
        <w:sz w:val="27"/>
        <w:szCs w:val="27"/>
        <w:lang w:val="en-US"/>
      </w:rPr>
    </w:lvl>
    <w:lvl w:ilvl="1" w:tplc="04090019" w:tentative="1">
      <w:start w:val="1"/>
      <w:numFmt w:val="ideographTraditional"/>
      <w:lvlText w:val="%2、"/>
      <w:lvlJc w:val="left"/>
      <w:pPr>
        <w:tabs>
          <w:tab w:val="num" w:pos="1635"/>
        </w:tabs>
        <w:ind w:left="1635" w:hanging="480"/>
      </w:pPr>
    </w:lvl>
    <w:lvl w:ilvl="2" w:tplc="0409001B" w:tentative="1">
      <w:start w:val="1"/>
      <w:numFmt w:val="lowerRoman"/>
      <w:lvlText w:val="%3."/>
      <w:lvlJc w:val="right"/>
      <w:pPr>
        <w:tabs>
          <w:tab w:val="num" w:pos="2115"/>
        </w:tabs>
        <w:ind w:left="2115" w:hanging="480"/>
      </w:pPr>
    </w:lvl>
    <w:lvl w:ilvl="3" w:tplc="0409000F" w:tentative="1">
      <w:start w:val="1"/>
      <w:numFmt w:val="decimal"/>
      <w:lvlText w:val="%4."/>
      <w:lvlJc w:val="left"/>
      <w:pPr>
        <w:tabs>
          <w:tab w:val="num" w:pos="2595"/>
        </w:tabs>
        <w:ind w:left="2595" w:hanging="480"/>
      </w:pPr>
    </w:lvl>
    <w:lvl w:ilvl="4" w:tplc="04090019" w:tentative="1">
      <w:start w:val="1"/>
      <w:numFmt w:val="ideographTraditional"/>
      <w:lvlText w:val="%5、"/>
      <w:lvlJc w:val="left"/>
      <w:pPr>
        <w:tabs>
          <w:tab w:val="num" w:pos="3075"/>
        </w:tabs>
        <w:ind w:left="3075" w:hanging="480"/>
      </w:pPr>
    </w:lvl>
    <w:lvl w:ilvl="5" w:tplc="0409001B" w:tentative="1">
      <w:start w:val="1"/>
      <w:numFmt w:val="lowerRoman"/>
      <w:lvlText w:val="%6."/>
      <w:lvlJc w:val="right"/>
      <w:pPr>
        <w:tabs>
          <w:tab w:val="num" w:pos="3555"/>
        </w:tabs>
        <w:ind w:left="3555" w:hanging="480"/>
      </w:pPr>
    </w:lvl>
    <w:lvl w:ilvl="6" w:tplc="0409000F" w:tentative="1">
      <w:start w:val="1"/>
      <w:numFmt w:val="decimal"/>
      <w:lvlText w:val="%7."/>
      <w:lvlJc w:val="left"/>
      <w:pPr>
        <w:tabs>
          <w:tab w:val="num" w:pos="4035"/>
        </w:tabs>
        <w:ind w:left="4035" w:hanging="480"/>
      </w:pPr>
    </w:lvl>
    <w:lvl w:ilvl="7" w:tplc="04090019" w:tentative="1">
      <w:start w:val="1"/>
      <w:numFmt w:val="ideographTraditional"/>
      <w:lvlText w:val="%8、"/>
      <w:lvlJc w:val="left"/>
      <w:pPr>
        <w:tabs>
          <w:tab w:val="num" w:pos="4515"/>
        </w:tabs>
        <w:ind w:left="4515" w:hanging="480"/>
      </w:pPr>
    </w:lvl>
    <w:lvl w:ilvl="8" w:tplc="0409001B" w:tentative="1">
      <w:start w:val="1"/>
      <w:numFmt w:val="lowerRoman"/>
      <w:lvlText w:val="%9."/>
      <w:lvlJc w:val="right"/>
      <w:pPr>
        <w:tabs>
          <w:tab w:val="num" w:pos="4995"/>
        </w:tabs>
        <w:ind w:left="4995" w:hanging="480"/>
      </w:pPr>
    </w:lvl>
  </w:abstractNum>
  <w:abstractNum w:abstractNumId="26">
    <w:nsid w:val="52F266F1"/>
    <w:multiLevelType w:val="hybridMultilevel"/>
    <w:tmpl w:val="DF4E6F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5E31D39"/>
    <w:multiLevelType w:val="multilevel"/>
    <w:tmpl w:val="753C1ABA"/>
    <w:lvl w:ilvl="0">
      <w:start w:val="1"/>
      <w:numFmt w:val="taiwaneseCountingThousand"/>
      <w:lvlText w:val="%1、"/>
      <w:lvlJc w:val="left"/>
      <w:pPr>
        <w:tabs>
          <w:tab w:val="num" w:pos="1155"/>
        </w:tabs>
        <w:ind w:left="1155" w:hanging="480"/>
      </w:pPr>
      <w:rPr>
        <w:rFonts w:hint="eastAsia"/>
        <w:lang w:val="en-US"/>
      </w:rPr>
    </w:lvl>
    <w:lvl w:ilvl="1">
      <w:start w:val="1"/>
      <w:numFmt w:val="ideographTraditional"/>
      <w:lvlText w:val="%2、"/>
      <w:lvlJc w:val="left"/>
      <w:pPr>
        <w:tabs>
          <w:tab w:val="num" w:pos="1635"/>
        </w:tabs>
        <w:ind w:left="1635" w:hanging="480"/>
      </w:pPr>
    </w:lvl>
    <w:lvl w:ilvl="2">
      <w:start w:val="1"/>
      <w:numFmt w:val="lowerRoman"/>
      <w:lvlText w:val="%3."/>
      <w:lvlJc w:val="right"/>
      <w:pPr>
        <w:tabs>
          <w:tab w:val="num" w:pos="2115"/>
        </w:tabs>
        <w:ind w:left="2115" w:hanging="480"/>
      </w:pPr>
    </w:lvl>
    <w:lvl w:ilvl="3">
      <w:start w:val="1"/>
      <w:numFmt w:val="decimal"/>
      <w:lvlText w:val="%4."/>
      <w:lvlJc w:val="left"/>
      <w:pPr>
        <w:tabs>
          <w:tab w:val="num" w:pos="2595"/>
        </w:tabs>
        <w:ind w:left="2595" w:hanging="480"/>
      </w:pPr>
    </w:lvl>
    <w:lvl w:ilvl="4">
      <w:start w:val="1"/>
      <w:numFmt w:val="ideographTraditional"/>
      <w:lvlText w:val="%5、"/>
      <w:lvlJc w:val="left"/>
      <w:pPr>
        <w:tabs>
          <w:tab w:val="num" w:pos="3075"/>
        </w:tabs>
        <w:ind w:left="3075" w:hanging="480"/>
      </w:pPr>
    </w:lvl>
    <w:lvl w:ilvl="5">
      <w:start w:val="1"/>
      <w:numFmt w:val="lowerRoman"/>
      <w:lvlText w:val="%6."/>
      <w:lvlJc w:val="right"/>
      <w:pPr>
        <w:tabs>
          <w:tab w:val="num" w:pos="3555"/>
        </w:tabs>
        <w:ind w:left="3555" w:hanging="480"/>
      </w:pPr>
    </w:lvl>
    <w:lvl w:ilvl="6">
      <w:start w:val="1"/>
      <w:numFmt w:val="decimal"/>
      <w:lvlText w:val="%7."/>
      <w:lvlJc w:val="left"/>
      <w:pPr>
        <w:tabs>
          <w:tab w:val="num" w:pos="4035"/>
        </w:tabs>
        <w:ind w:left="4035" w:hanging="480"/>
      </w:pPr>
    </w:lvl>
    <w:lvl w:ilvl="7">
      <w:start w:val="1"/>
      <w:numFmt w:val="ideographTraditional"/>
      <w:lvlText w:val="%8、"/>
      <w:lvlJc w:val="left"/>
      <w:pPr>
        <w:tabs>
          <w:tab w:val="num" w:pos="4515"/>
        </w:tabs>
        <w:ind w:left="4515" w:hanging="480"/>
      </w:pPr>
    </w:lvl>
    <w:lvl w:ilvl="8">
      <w:start w:val="1"/>
      <w:numFmt w:val="lowerRoman"/>
      <w:lvlText w:val="%9."/>
      <w:lvlJc w:val="right"/>
      <w:pPr>
        <w:tabs>
          <w:tab w:val="num" w:pos="4995"/>
        </w:tabs>
        <w:ind w:left="4995" w:hanging="480"/>
      </w:pPr>
    </w:lvl>
  </w:abstractNum>
  <w:abstractNum w:abstractNumId="28">
    <w:nsid w:val="66895EE0"/>
    <w:multiLevelType w:val="hybridMultilevel"/>
    <w:tmpl w:val="27FC6242"/>
    <w:lvl w:ilvl="0" w:tplc="D8167E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3703C6"/>
    <w:multiLevelType w:val="hybridMultilevel"/>
    <w:tmpl w:val="65A62454"/>
    <w:lvl w:ilvl="0" w:tplc="1C94B976">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6D523D5B"/>
    <w:multiLevelType w:val="multilevel"/>
    <w:tmpl w:val="9432B076"/>
    <w:lvl w:ilvl="0">
      <w:start w:val="1"/>
      <w:numFmt w:val="decimalFullWidth"/>
      <w:lvlText w:val="%1."/>
      <w:lvlJc w:val="left"/>
      <w:pPr>
        <w:tabs>
          <w:tab w:val="num" w:pos="900"/>
        </w:tabs>
        <w:ind w:left="900" w:hanging="420"/>
      </w:pPr>
      <w:rPr>
        <w:rFonts w:ascii="Times New Roman" w:hAnsi="Times New Roman" w:cs="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nsid w:val="734F7589"/>
    <w:multiLevelType w:val="hybridMultilevel"/>
    <w:tmpl w:val="29421618"/>
    <w:lvl w:ilvl="0" w:tplc="4FE22192">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74B76C58"/>
    <w:multiLevelType w:val="hybridMultilevel"/>
    <w:tmpl w:val="2C5C3FC8"/>
    <w:lvl w:ilvl="0" w:tplc="39201342">
      <w:start w:val="1"/>
      <w:numFmt w:val="decimal"/>
      <w:lvlText w:val="%1、"/>
      <w:lvlJc w:val="left"/>
      <w:pPr>
        <w:tabs>
          <w:tab w:val="num" w:pos="1155"/>
        </w:tabs>
        <w:ind w:left="1155" w:hanging="480"/>
      </w:pPr>
      <w:rPr>
        <w:rFonts w:hint="eastAsia"/>
        <w:sz w:val="27"/>
        <w:szCs w:val="27"/>
        <w:lang w:val="en-US"/>
      </w:rPr>
    </w:lvl>
    <w:lvl w:ilvl="1" w:tplc="04090019" w:tentative="1">
      <w:start w:val="1"/>
      <w:numFmt w:val="ideographTraditional"/>
      <w:lvlText w:val="%2、"/>
      <w:lvlJc w:val="left"/>
      <w:pPr>
        <w:tabs>
          <w:tab w:val="num" w:pos="1635"/>
        </w:tabs>
        <w:ind w:left="1635" w:hanging="480"/>
      </w:pPr>
    </w:lvl>
    <w:lvl w:ilvl="2" w:tplc="0409001B" w:tentative="1">
      <w:start w:val="1"/>
      <w:numFmt w:val="lowerRoman"/>
      <w:lvlText w:val="%3."/>
      <w:lvlJc w:val="right"/>
      <w:pPr>
        <w:tabs>
          <w:tab w:val="num" w:pos="2115"/>
        </w:tabs>
        <w:ind w:left="2115" w:hanging="480"/>
      </w:pPr>
    </w:lvl>
    <w:lvl w:ilvl="3" w:tplc="0409000F" w:tentative="1">
      <w:start w:val="1"/>
      <w:numFmt w:val="decimal"/>
      <w:lvlText w:val="%4."/>
      <w:lvlJc w:val="left"/>
      <w:pPr>
        <w:tabs>
          <w:tab w:val="num" w:pos="2595"/>
        </w:tabs>
        <w:ind w:left="2595" w:hanging="480"/>
      </w:pPr>
    </w:lvl>
    <w:lvl w:ilvl="4" w:tplc="04090019" w:tentative="1">
      <w:start w:val="1"/>
      <w:numFmt w:val="ideographTraditional"/>
      <w:lvlText w:val="%5、"/>
      <w:lvlJc w:val="left"/>
      <w:pPr>
        <w:tabs>
          <w:tab w:val="num" w:pos="3075"/>
        </w:tabs>
        <w:ind w:left="3075" w:hanging="480"/>
      </w:pPr>
    </w:lvl>
    <w:lvl w:ilvl="5" w:tplc="0409001B" w:tentative="1">
      <w:start w:val="1"/>
      <w:numFmt w:val="lowerRoman"/>
      <w:lvlText w:val="%6."/>
      <w:lvlJc w:val="right"/>
      <w:pPr>
        <w:tabs>
          <w:tab w:val="num" w:pos="3555"/>
        </w:tabs>
        <w:ind w:left="3555" w:hanging="480"/>
      </w:pPr>
    </w:lvl>
    <w:lvl w:ilvl="6" w:tplc="0409000F" w:tentative="1">
      <w:start w:val="1"/>
      <w:numFmt w:val="decimal"/>
      <w:lvlText w:val="%7."/>
      <w:lvlJc w:val="left"/>
      <w:pPr>
        <w:tabs>
          <w:tab w:val="num" w:pos="4035"/>
        </w:tabs>
        <w:ind w:left="4035" w:hanging="480"/>
      </w:pPr>
    </w:lvl>
    <w:lvl w:ilvl="7" w:tplc="04090019" w:tentative="1">
      <w:start w:val="1"/>
      <w:numFmt w:val="ideographTraditional"/>
      <w:lvlText w:val="%8、"/>
      <w:lvlJc w:val="left"/>
      <w:pPr>
        <w:tabs>
          <w:tab w:val="num" w:pos="4515"/>
        </w:tabs>
        <w:ind w:left="4515" w:hanging="480"/>
      </w:pPr>
    </w:lvl>
    <w:lvl w:ilvl="8" w:tplc="0409001B" w:tentative="1">
      <w:start w:val="1"/>
      <w:numFmt w:val="lowerRoman"/>
      <w:lvlText w:val="%9."/>
      <w:lvlJc w:val="right"/>
      <w:pPr>
        <w:tabs>
          <w:tab w:val="num" w:pos="4995"/>
        </w:tabs>
        <w:ind w:left="4995" w:hanging="480"/>
      </w:pPr>
    </w:lvl>
  </w:abstractNum>
  <w:abstractNum w:abstractNumId="33">
    <w:nsid w:val="7A98737B"/>
    <w:multiLevelType w:val="hybridMultilevel"/>
    <w:tmpl w:val="10BC4BC4"/>
    <w:lvl w:ilvl="0" w:tplc="A93AB7C6">
      <w:start w:val="1"/>
      <w:numFmt w:val="decimal"/>
      <w:lvlText w:val="%1."/>
      <w:lvlJc w:val="left"/>
      <w:pPr>
        <w:tabs>
          <w:tab w:val="num" w:pos="1455"/>
        </w:tabs>
        <w:ind w:left="1455" w:hanging="495"/>
      </w:pPr>
      <w:rPr>
        <w:rFonts w:ascii="Times New Roman" w:hAnsi="Times New Roman" w:hint="default"/>
      </w:rPr>
    </w:lvl>
    <w:lvl w:ilvl="1" w:tplc="F982BD62">
      <w:start w:val="1"/>
      <w:numFmt w:val="decimal"/>
      <w:lvlText w:val="%2."/>
      <w:lvlJc w:val="left"/>
      <w:pPr>
        <w:tabs>
          <w:tab w:val="num" w:pos="1920"/>
        </w:tabs>
        <w:ind w:left="1920" w:hanging="480"/>
      </w:pPr>
      <w:rPr>
        <w:rFonts w:ascii="Times New Roman" w:hAnsi="Times New Roman" w:cs="Times New Roman"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B217652"/>
    <w:multiLevelType w:val="hybridMultilevel"/>
    <w:tmpl w:val="D93206A4"/>
    <w:lvl w:ilvl="0" w:tplc="0409000F">
      <w:start w:val="1"/>
      <w:numFmt w:val="decimal"/>
      <w:lvlText w:val="%1."/>
      <w:lvlJc w:val="left"/>
      <w:pPr>
        <w:tabs>
          <w:tab w:val="num" w:pos="1046"/>
        </w:tabs>
        <w:ind w:left="1046" w:hanging="480"/>
      </w:pPr>
    </w:lvl>
    <w:lvl w:ilvl="1" w:tplc="04090019" w:tentative="1">
      <w:start w:val="1"/>
      <w:numFmt w:val="ideographTraditional"/>
      <w:lvlText w:val="%2、"/>
      <w:lvlJc w:val="left"/>
      <w:pPr>
        <w:tabs>
          <w:tab w:val="num" w:pos="1526"/>
        </w:tabs>
        <w:ind w:left="1526" w:hanging="480"/>
      </w:pPr>
    </w:lvl>
    <w:lvl w:ilvl="2" w:tplc="0409001B" w:tentative="1">
      <w:start w:val="1"/>
      <w:numFmt w:val="lowerRoman"/>
      <w:lvlText w:val="%3."/>
      <w:lvlJc w:val="right"/>
      <w:pPr>
        <w:tabs>
          <w:tab w:val="num" w:pos="2006"/>
        </w:tabs>
        <w:ind w:left="2006" w:hanging="480"/>
      </w:pPr>
    </w:lvl>
    <w:lvl w:ilvl="3" w:tplc="0409000F" w:tentative="1">
      <w:start w:val="1"/>
      <w:numFmt w:val="decimal"/>
      <w:lvlText w:val="%4."/>
      <w:lvlJc w:val="left"/>
      <w:pPr>
        <w:tabs>
          <w:tab w:val="num" w:pos="2486"/>
        </w:tabs>
        <w:ind w:left="2486" w:hanging="480"/>
      </w:pPr>
    </w:lvl>
    <w:lvl w:ilvl="4" w:tplc="04090019" w:tentative="1">
      <w:start w:val="1"/>
      <w:numFmt w:val="ideographTraditional"/>
      <w:lvlText w:val="%5、"/>
      <w:lvlJc w:val="left"/>
      <w:pPr>
        <w:tabs>
          <w:tab w:val="num" w:pos="2966"/>
        </w:tabs>
        <w:ind w:left="2966" w:hanging="480"/>
      </w:pPr>
    </w:lvl>
    <w:lvl w:ilvl="5" w:tplc="0409001B" w:tentative="1">
      <w:start w:val="1"/>
      <w:numFmt w:val="lowerRoman"/>
      <w:lvlText w:val="%6."/>
      <w:lvlJc w:val="right"/>
      <w:pPr>
        <w:tabs>
          <w:tab w:val="num" w:pos="3446"/>
        </w:tabs>
        <w:ind w:left="3446" w:hanging="480"/>
      </w:pPr>
    </w:lvl>
    <w:lvl w:ilvl="6" w:tplc="0409000F" w:tentative="1">
      <w:start w:val="1"/>
      <w:numFmt w:val="decimal"/>
      <w:lvlText w:val="%7."/>
      <w:lvlJc w:val="left"/>
      <w:pPr>
        <w:tabs>
          <w:tab w:val="num" w:pos="3926"/>
        </w:tabs>
        <w:ind w:left="3926" w:hanging="480"/>
      </w:pPr>
    </w:lvl>
    <w:lvl w:ilvl="7" w:tplc="04090019" w:tentative="1">
      <w:start w:val="1"/>
      <w:numFmt w:val="ideographTraditional"/>
      <w:lvlText w:val="%8、"/>
      <w:lvlJc w:val="left"/>
      <w:pPr>
        <w:tabs>
          <w:tab w:val="num" w:pos="4406"/>
        </w:tabs>
        <w:ind w:left="4406" w:hanging="480"/>
      </w:pPr>
    </w:lvl>
    <w:lvl w:ilvl="8" w:tplc="0409001B" w:tentative="1">
      <w:start w:val="1"/>
      <w:numFmt w:val="lowerRoman"/>
      <w:lvlText w:val="%9."/>
      <w:lvlJc w:val="right"/>
      <w:pPr>
        <w:tabs>
          <w:tab w:val="num" w:pos="4886"/>
        </w:tabs>
        <w:ind w:left="4886" w:hanging="480"/>
      </w:pPr>
    </w:lvl>
  </w:abstractNum>
  <w:abstractNum w:abstractNumId="35">
    <w:nsid w:val="7D7B285C"/>
    <w:multiLevelType w:val="hybridMultilevel"/>
    <w:tmpl w:val="D9FC5BE4"/>
    <w:lvl w:ilvl="0" w:tplc="1F6CDFB6">
      <w:numFmt w:val="bullet"/>
      <w:lvlText w:val="＊"/>
      <w:lvlJc w:val="left"/>
      <w:pPr>
        <w:tabs>
          <w:tab w:val="num" w:pos="900"/>
        </w:tabs>
        <w:ind w:left="900" w:hanging="360"/>
      </w:pPr>
      <w:rPr>
        <w:rFonts w:ascii="標楷體" w:eastAsia="標楷體" w:hAnsi="標楷體" w:cs="Times New Roman" w:hint="eastAsia"/>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num w:numId="1">
    <w:abstractNumId w:val="0"/>
  </w:num>
  <w:num w:numId="2">
    <w:abstractNumId w:val="8"/>
  </w:num>
  <w:num w:numId="3">
    <w:abstractNumId w:val="35"/>
  </w:num>
  <w:num w:numId="4">
    <w:abstractNumId w:val="31"/>
  </w:num>
  <w:num w:numId="5">
    <w:abstractNumId w:val="14"/>
  </w:num>
  <w:num w:numId="6">
    <w:abstractNumId w:val="17"/>
  </w:num>
  <w:num w:numId="7">
    <w:abstractNumId w:val="29"/>
  </w:num>
  <w:num w:numId="8">
    <w:abstractNumId w:val="18"/>
  </w:num>
  <w:num w:numId="9">
    <w:abstractNumId w:val="23"/>
  </w:num>
  <w:num w:numId="10">
    <w:abstractNumId w:val="15"/>
  </w:num>
  <w:num w:numId="11">
    <w:abstractNumId w:val="7"/>
  </w:num>
  <w:num w:numId="12">
    <w:abstractNumId w:val="22"/>
  </w:num>
  <w:num w:numId="13">
    <w:abstractNumId w:val="9"/>
  </w:num>
  <w:num w:numId="14">
    <w:abstractNumId w:val="19"/>
  </w:num>
  <w:num w:numId="15">
    <w:abstractNumId w:val="25"/>
  </w:num>
  <w:num w:numId="16">
    <w:abstractNumId w:val="3"/>
  </w:num>
  <w:num w:numId="17">
    <w:abstractNumId w:val="32"/>
  </w:num>
  <w:num w:numId="18">
    <w:abstractNumId w:val="27"/>
  </w:num>
  <w:num w:numId="19">
    <w:abstractNumId w:val="21"/>
  </w:num>
  <w:num w:numId="20">
    <w:abstractNumId w:val="11"/>
  </w:num>
  <w:num w:numId="21">
    <w:abstractNumId w:val="16"/>
  </w:num>
  <w:num w:numId="22">
    <w:abstractNumId w:val="13"/>
  </w:num>
  <w:num w:numId="23">
    <w:abstractNumId w:val="26"/>
  </w:num>
  <w:num w:numId="24">
    <w:abstractNumId w:val="24"/>
  </w:num>
  <w:num w:numId="25">
    <w:abstractNumId w:val="33"/>
  </w:num>
  <w:num w:numId="26">
    <w:abstractNumId w:val="30"/>
  </w:num>
  <w:num w:numId="27">
    <w:abstractNumId w:val="10"/>
  </w:num>
  <w:num w:numId="28">
    <w:abstractNumId w:val="34"/>
  </w:num>
  <w:num w:numId="29">
    <w:abstractNumId w:val="1"/>
  </w:num>
  <w:num w:numId="30">
    <w:abstractNumId w:val="2"/>
  </w:num>
  <w:num w:numId="31">
    <w:abstractNumId w:val="20"/>
  </w:num>
  <w:num w:numId="32">
    <w:abstractNumId w:val="6"/>
  </w:num>
  <w:num w:numId="33">
    <w:abstractNumId w:val="12"/>
  </w:num>
  <w:num w:numId="34">
    <w:abstractNumId w:val="5"/>
  </w:num>
  <w:num w:numId="35">
    <w:abstractNumId w:val="4"/>
  </w:num>
  <w:num w:numId="36">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stylePaneFormatFilter w:val="3F01"/>
  <w:defaultTabStop w:val="56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25A"/>
    <w:rsid w:val="00003B44"/>
    <w:rsid w:val="0000580C"/>
    <w:rsid w:val="0001163F"/>
    <w:rsid w:val="00012637"/>
    <w:rsid w:val="00020123"/>
    <w:rsid w:val="000202FE"/>
    <w:rsid w:val="00022CF1"/>
    <w:rsid w:val="0002309E"/>
    <w:rsid w:val="00030105"/>
    <w:rsid w:val="00030326"/>
    <w:rsid w:val="000311EE"/>
    <w:rsid w:val="00033509"/>
    <w:rsid w:val="00035B6F"/>
    <w:rsid w:val="00036A42"/>
    <w:rsid w:val="00036BCD"/>
    <w:rsid w:val="0004259F"/>
    <w:rsid w:val="00042C2E"/>
    <w:rsid w:val="0005015A"/>
    <w:rsid w:val="00053E4C"/>
    <w:rsid w:val="0005475C"/>
    <w:rsid w:val="00055215"/>
    <w:rsid w:val="00060BEC"/>
    <w:rsid w:val="000632E1"/>
    <w:rsid w:val="00065BF8"/>
    <w:rsid w:val="000672E9"/>
    <w:rsid w:val="00071E82"/>
    <w:rsid w:val="00072093"/>
    <w:rsid w:val="00072C2A"/>
    <w:rsid w:val="00072EB3"/>
    <w:rsid w:val="0007322B"/>
    <w:rsid w:val="00074063"/>
    <w:rsid w:val="000741F2"/>
    <w:rsid w:val="000769AD"/>
    <w:rsid w:val="00076F2D"/>
    <w:rsid w:val="00082B4B"/>
    <w:rsid w:val="0008486C"/>
    <w:rsid w:val="00084918"/>
    <w:rsid w:val="00090AD8"/>
    <w:rsid w:val="00092B3F"/>
    <w:rsid w:val="00094493"/>
    <w:rsid w:val="000954E9"/>
    <w:rsid w:val="000972E9"/>
    <w:rsid w:val="000A0197"/>
    <w:rsid w:val="000A0C27"/>
    <w:rsid w:val="000A0D6F"/>
    <w:rsid w:val="000A574D"/>
    <w:rsid w:val="000A6D37"/>
    <w:rsid w:val="000B1674"/>
    <w:rsid w:val="000B1B3E"/>
    <w:rsid w:val="000B5C1D"/>
    <w:rsid w:val="000B5E16"/>
    <w:rsid w:val="000B5EB1"/>
    <w:rsid w:val="000B7C3F"/>
    <w:rsid w:val="000C0566"/>
    <w:rsid w:val="000C1D35"/>
    <w:rsid w:val="000C1EFE"/>
    <w:rsid w:val="000C31EC"/>
    <w:rsid w:val="000C3B45"/>
    <w:rsid w:val="000C734E"/>
    <w:rsid w:val="000D4149"/>
    <w:rsid w:val="000D667D"/>
    <w:rsid w:val="000E03D0"/>
    <w:rsid w:val="000E3404"/>
    <w:rsid w:val="000E504E"/>
    <w:rsid w:val="000F4234"/>
    <w:rsid w:val="000F44B9"/>
    <w:rsid w:val="001031F5"/>
    <w:rsid w:val="0010629B"/>
    <w:rsid w:val="00112FD1"/>
    <w:rsid w:val="00113D56"/>
    <w:rsid w:val="00116F84"/>
    <w:rsid w:val="00116FAF"/>
    <w:rsid w:val="001177FE"/>
    <w:rsid w:val="00117BF7"/>
    <w:rsid w:val="001228E7"/>
    <w:rsid w:val="00125121"/>
    <w:rsid w:val="00125972"/>
    <w:rsid w:val="00125D1F"/>
    <w:rsid w:val="0012682E"/>
    <w:rsid w:val="001302CF"/>
    <w:rsid w:val="00130458"/>
    <w:rsid w:val="0013234B"/>
    <w:rsid w:val="001366BB"/>
    <w:rsid w:val="00136AFB"/>
    <w:rsid w:val="00146681"/>
    <w:rsid w:val="00152DDF"/>
    <w:rsid w:val="0015398A"/>
    <w:rsid w:val="001637F5"/>
    <w:rsid w:val="00165A6E"/>
    <w:rsid w:val="00167948"/>
    <w:rsid w:val="001732CE"/>
    <w:rsid w:val="00173FAE"/>
    <w:rsid w:val="00181F80"/>
    <w:rsid w:val="0018653F"/>
    <w:rsid w:val="00192620"/>
    <w:rsid w:val="001935F0"/>
    <w:rsid w:val="00194324"/>
    <w:rsid w:val="001963AB"/>
    <w:rsid w:val="001966EC"/>
    <w:rsid w:val="00196F10"/>
    <w:rsid w:val="001971E7"/>
    <w:rsid w:val="001A0825"/>
    <w:rsid w:val="001A31F2"/>
    <w:rsid w:val="001A38AA"/>
    <w:rsid w:val="001A3B3C"/>
    <w:rsid w:val="001A3CD6"/>
    <w:rsid w:val="001A4470"/>
    <w:rsid w:val="001A73AB"/>
    <w:rsid w:val="001B1B45"/>
    <w:rsid w:val="001B2785"/>
    <w:rsid w:val="001B5B5B"/>
    <w:rsid w:val="001C241F"/>
    <w:rsid w:val="001C4EB5"/>
    <w:rsid w:val="001C6005"/>
    <w:rsid w:val="001D087B"/>
    <w:rsid w:val="001D3257"/>
    <w:rsid w:val="001D3EB0"/>
    <w:rsid w:val="001E0DB4"/>
    <w:rsid w:val="001E43EA"/>
    <w:rsid w:val="001E4B27"/>
    <w:rsid w:val="001F1CAB"/>
    <w:rsid w:val="001F226A"/>
    <w:rsid w:val="001F2CF5"/>
    <w:rsid w:val="001F736E"/>
    <w:rsid w:val="00201248"/>
    <w:rsid w:val="00204E85"/>
    <w:rsid w:val="002106FC"/>
    <w:rsid w:val="00212B12"/>
    <w:rsid w:val="00217C9F"/>
    <w:rsid w:val="00222A7D"/>
    <w:rsid w:val="0022335A"/>
    <w:rsid w:val="0022345B"/>
    <w:rsid w:val="00223733"/>
    <w:rsid w:val="00223A91"/>
    <w:rsid w:val="002275A3"/>
    <w:rsid w:val="00231294"/>
    <w:rsid w:val="00232148"/>
    <w:rsid w:val="002464F4"/>
    <w:rsid w:val="00247B42"/>
    <w:rsid w:val="00251B43"/>
    <w:rsid w:val="00252868"/>
    <w:rsid w:val="00253057"/>
    <w:rsid w:val="002561F6"/>
    <w:rsid w:val="00260189"/>
    <w:rsid w:val="002606AE"/>
    <w:rsid w:val="00260B9C"/>
    <w:rsid w:val="00261629"/>
    <w:rsid w:val="00262E06"/>
    <w:rsid w:val="00263E2F"/>
    <w:rsid w:val="0026525A"/>
    <w:rsid w:val="002671D1"/>
    <w:rsid w:val="00267D67"/>
    <w:rsid w:val="00270A44"/>
    <w:rsid w:val="00272004"/>
    <w:rsid w:val="0027301B"/>
    <w:rsid w:val="00273ABC"/>
    <w:rsid w:val="00274355"/>
    <w:rsid w:val="002827A4"/>
    <w:rsid w:val="00286AE0"/>
    <w:rsid w:val="002926CB"/>
    <w:rsid w:val="00292FFD"/>
    <w:rsid w:val="00293049"/>
    <w:rsid w:val="0029448A"/>
    <w:rsid w:val="00294805"/>
    <w:rsid w:val="002A15BF"/>
    <w:rsid w:val="002A167F"/>
    <w:rsid w:val="002A376B"/>
    <w:rsid w:val="002B0EE7"/>
    <w:rsid w:val="002B133C"/>
    <w:rsid w:val="002B30D8"/>
    <w:rsid w:val="002B38E3"/>
    <w:rsid w:val="002B68CA"/>
    <w:rsid w:val="002C069A"/>
    <w:rsid w:val="002C104C"/>
    <w:rsid w:val="002C1C45"/>
    <w:rsid w:val="002C3557"/>
    <w:rsid w:val="002D0F99"/>
    <w:rsid w:val="002D1B5B"/>
    <w:rsid w:val="002D4B18"/>
    <w:rsid w:val="002D65C6"/>
    <w:rsid w:val="002E2AAC"/>
    <w:rsid w:val="002E2D13"/>
    <w:rsid w:val="002E4439"/>
    <w:rsid w:val="002E4B60"/>
    <w:rsid w:val="002E530C"/>
    <w:rsid w:val="002E5A94"/>
    <w:rsid w:val="002E617B"/>
    <w:rsid w:val="002E680A"/>
    <w:rsid w:val="002E6F17"/>
    <w:rsid w:val="002F0E6D"/>
    <w:rsid w:val="002F25FE"/>
    <w:rsid w:val="002F471C"/>
    <w:rsid w:val="002F4E42"/>
    <w:rsid w:val="002F6647"/>
    <w:rsid w:val="003024DB"/>
    <w:rsid w:val="00302908"/>
    <w:rsid w:val="00304736"/>
    <w:rsid w:val="00304DC6"/>
    <w:rsid w:val="003075D9"/>
    <w:rsid w:val="00307A10"/>
    <w:rsid w:val="00310D83"/>
    <w:rsid w:val="00312044"/>
    <w:rsid w:val="00312484"/>
    <w:rsid w:val="00317487"/>
    <w:rsid w:val="00325BCF"/>
    <w:rsid w:val="0033114A"/>
    <w:rsid w:val="00341A76"/>
    <w:rsid w:val="00342578"/>
    <w:rsid w:val="003442F0"/>
    <w:rsid w:val="003463CD"/>
    <w:rsid w:val="0035007E"/>
    <w:rsid w:val="003549B2"/>
    <w:rsid w:val="00361CC5"/>
    <w:rsid w:val="0036680A"/>
    <w:rsid w:val="0037074B"/>
    <w:rsid w:val="00370CAA"/>
    <w:rsid w:val="00371F76"/>
    <w:rsid w:val="0037230B"/>
    <w:rsid w:val="00372DD9"/>
    <w:rsid w:val="00373F3D"/>
    <w:rsid w:val="00380727"/>
    <w:rsid w:val="00380EE1"/>
    <w:rsid w:val="003816DE"/>
    <w:rsid w:val="00382058"/>
    <w:rsid w:val="00384255"/>
    <w:rsid w:val="003844F0"/>
    <w:rsid w:val="00386A27"/>
    <w:rsid w:val="0039011E"/>
    <w:rsid w:val="0039280F"/>
    <w:rsid w:val="0039352A"/>
    <w:rsid w:val="00396E06"/>
    <w:rsid w:val="003977D4"/>
    <w:rsid w:val="003A078F"/>
    <w:rsid w:val="003A32FF"/>
    <w:rsid w:val="003A664B"/>
    <w:rsid w:val="003A7680"/>
    <w:rsid w:val="003B031B"/>
    <w:rsid w:val="003B0660"/>
    <w:rsid w:val="003B1B69"/>
    <w:rsid w:val="003C0290"/>
    <w:rsid w:val="003C3CF9"/>
    <w:rsid w:val="003C5DC9"/>
    <w:rsid w:val="003D0149"/>
    <w:rsid w:val="003D1C8E"/>
    <w:rsid w:val="003D38FD"/>
    <w:rsid w:val="003D69BA"/>
    <w:rsid w:val="003D6A31"/>
    <w:rsid w:val="003E217D"/>
    <w:rsid w:val="003E6595"/>
    <w:rsid w:val="003F1D92"/>
    <w:rsid w:val="00400C02"/>
    <w:rsid w:val="00401AE2"/>
    <w:rsid w:val="0040489B"/>
    <w:rsid w:val="004048A3"/>
    <w:rsid w:val="00407857"/>
    <w:rsid w:val="00410C13"/>
    <w:rsid w:val="00412770"/>
    <w:rsid w:val="0041328D"/>
    <w:rsid w:val="004141BA"/>
    <w:rsid w:val="00415386"/>
    <w:rsid w:val="00423911"/>
    <w:rsid w:val="00424F83"/>
    <w:rsid w:val="0043679F"/>
    <w:rsid w:val="004439C2"/>
    <w:rsid w:val="004462B4"/>
    <w:rsid w:val="00450ED2"/>
    <w:rsid w:val="004536EC"/>
    <w:rsid w:val="00453DEF"/>
    <w:rsid w:val="00453EE1"/>
    <w:rsid w:val="00454163"/>
    <w:rsid w:val="00454417"/>
    <w:rsid w:val="004567B2"/>
    <w:rsid w:val="00460300"/>
    <w:rsid w:val="0046159F"/>
    <w:rsid w:val="00461BBB"/>
    <w:rsid w:val="0047157D"/>
    <w:rsid w:val="00473C50"/>
    <w:rsid w:val="0048078B"/>
    <w:rsid w:val="0048216E"/>
    <w:rsid w:val="00482F08"/>
    <w:rsid w:val="00485B0F"/>
    <w:rsid w:val="004905B8"/>
    <w:rsid w:val="00494E55"/>
    <w:rsid w:val="00494EE6"/>
    <w:rsid w:val="00495EB5"/>
    <w:rsid w:val="004960CF"/>
    <w:rsid w:val="00496103"/>
    <w:rsid w:val="004A0611"/>
    <w:rsid w:val="004A2AD3"/>
    <w:rsid w:val="004B199F"/>
    <w:rsid w:val="004B2E73"/>
    <w:rsid w:val="004B66C7"/>
    <w:rsid w:val="004C445D"/>
    <w:rsid w:val="004C45D0"/>
    <w:rsid w:val="004D0EB8"/>
    <w:rsid w:val="004D199F"/>
    <w:rsid w:val="004D5FBA"/>
    <w:rsid w:val="004D7993"/>
    <w:rsid w:val="004D7D58"/>
    <w:rsid w:val="004E00C3"/>
    <w:rsid w:val="004E0206"/>
    <w:rsid w:val="004E0F50"/>
    <w:rsid w:val="004E1C1D"/>
    <w:rsid w:val="004E2346"/>
    <w:rsid w:val="004E4022"/>
    <w:rsid w:val="004E520C"/>
    <w:rsid w:val="004F7468"/>
    <w:rsid w:val="00500601"/>
    <w:rsid w:val="00506800"/>
    <w:rsid w:val="00506D66"/>
    <w:rsid w:val="00510A1C"/>
    <w:rsid w:val="00516332"/>
    <w:rsid w:val="005203B1"/>
    <w:rsid w:val="00521F14"/>
    <w:rsid w:val="005230EE"/>
    <w:rsid w:val="005238B6"/>
    <w:rsid w:val="005252F0"/>
    <w:rsid w:val="00526333"/>
    <w:rsid w:val="0052657D"/>
    <w:rsid w:val="005314DF"/>
    <w:rsid w:val="00532621"/>
    <w:rsid w:val="0053342A"/>
    <w:rsid w:val="005337DE"/>
    <w:rsid w:val="0053436D"/>
    <w:rsid w:val="00537AD9"/>
    <w:rsid w:val="00540B40"/>
    <w:rsid w:val="005410C2"/>
    <w:rsid w:val="00542F1F"/>
    <w:rsid w:val="00545300"/>
    <w:rsid w:val="00545C86"/>
    <w:rsid w:val="005501F7"/>
    <w:rsid w:val="0055083F"/>
    <w:rsid w:val="0055453C"/>
    <w:rsid w:val="0055598C"/>
    <w:rsid w:val="00557217"/>
    <w:rsid w:val="0056189C"/>
    <w:rsid w:val="00562ED7"/>
    <w:rsid w:val="005631B3"/>
    <w:rsid w:val="0056350D"/>
    <w:rsid w:val="00564CDF"/>
    <w:rsid w:val="00565328"/>
    <w:rsid w:val="00567EA4"/>
    <w:rsid w:val="00567EDD"/>
    <w:rsid w:val="00573366"/>
    <w:rsid w:val="00575215"/>
    <w:rsid w:val="0057651D"/>
    <w:rsid w:val="00576E68"/>
    <w:rsid w:val="00581A32"/>
    <w:rsid w:val="0058226A"/>
    <w:rsid w:val="00586871"/>
    <w:rsid w:val="0058781D"/>
    <w:rsid w:val="00590314"/>
    <w:rsid w:val="00593EC0"/>
    <w:rsid w:val="00597409"/>
    <w:rsid w:val="0059780D"/>
    <w:rsid w:val="00597DEA"/>
    <w:rsid w:val="005A1A7B"/>
    <w:rsid w:val="005A38AA"/>
    <w:rsid w:val="005A3FFD"/>
    <w:rsid w:val="005A577C"/>
    <w:rsid w:val="005A5838"/>
    <w:rsid w:val="005B755C"/>
    <w:rsid w:val="005B7851"/>
    <w:rsid w:val="005C30EA"/>
    <w:rsid w:val="005C3E9B"/>
    <w:rsid w:val="005C65B6"/>
    <w:rsid w:val="005C6B2B"/>
    <w:rsid w:val="005D0CD7"/>
    <w:rsid w:val="005D162F"/>
    <w:rsid w:val="005D28C7"/>
    <w:rsid w:val="005D2F54"/>
    <w:rsid w:val="005D312B"/>
    <w:rsid w:val="005E1F3D"/>
    <w:rsid w:val="005E4637"/>
    <w:rsid w:val="005F0877"/>
    <w:rsid w:val="005F08E8"/>
    <w:rsid w:val="005F09F7"/>
    <w:rsid w:val="005F222E"/>
    <w:rsid w:val="005F2359"/>
    <w:rsid w:val="005F2838"/>
    <w:rsid w:val="00600028"/>
    <w:rsid w:val="0060324E"/>
    <w:rsid w:val="00603727"/>
    <w:rsid w:val="006110E3"/>
    <w:rsid w:val="0061460B"/>
    <w:rsid w:val="00617206"/>
    <w:rsid w:val="00617B4D"/>
    <w:rsid w:val="00620A2F"/>
    <w:rsid w:val="00623334"/>
    <w:rsid w:val="00625975"/>
    <w:rsid w:val="006437AB"/>
    <w:rsid w:val="006472A9"/>
    <w:rsid w:val="006504F4"/>
    <w:rsid w:val="006520C9"/>
    <w:rsid w:val="00652193"/>
    <w:rsid w:val="00656196"/>
    <w:rsid w:val="00656A47"/>
    <w:rsid w:val="00664E86"/>
    <w:rsid w:val="00664EA1"/>
    <w:rsid w:val="00665ECD"/>
    <w:rsid w:val="006670B1"/>
    <w:rsid w:val="006713E5"/>
    <w:rsid w:val="00671935"/>
    <w:rsid w:val="00673A9D"/>
    <w:rsid w:val="0067637F"/>
    <w:rsid w:val="0068000E"/>
    <w:rsid w:val="0068024A"/>
    <w:rsid w:val="00680958"/>
    <w:rsid w:val="00680BB8"/>
    <w:rsid w:val="00681B79"/>
    <w:rsid w:val="0068534F"/>
    <w:rsid w:val="006A0A8C"/>
    <w:rsid w:val="006A5194"/>
    <w:rsid w:val="006A54E4"/>
    <w:rsid w:val="006B04C5"/>
    <w:rsid w:val="006B17CC"/>
    <w:rsid w:val="006C09CE"/>
    <w:rsid w:val="006C0A4E"/>
    <w:rsid w:val="006C1BE7"/>
    <w:rsid w:val="006C2B03"/>
    <w:rsid w:val="006C60D3"/>
    <w:rsid w:val="006C6B68"/>
    <w:rsid w:val="006D4989"/>
    <w:rsid w:val="006D5419"/>
    <w:rsid w:val="006D6406"/>
    <w:rsid w:val="006E07B4"/>
    <w:rsid w:val="006F1495"/>
    <w:rsid w:val="006F2EBC"/>
    <w:rsid w:val="0070136E"/>
    <w:rsid w:val="00703476"/>
    <w:rsid w:val="00707C48"/>
    <w:rsid w:val="0071050F"/>
    <w:rsid w:val="00714FB4"/>
    <w:rsid w:val="00716C4C"/>
    <w:rsid w:val="0072219D"/>
    <w:rsid w:val="007246AF"/>
    <w:rsid w:val="00725C81"/>
    <w:rsid w:val="007273F6"/>
    <w:rsid w:val="00731B91"/>
    <w:rsid w:val="00734C7D"/>
    <w:rsid w:val="007356A9"/>
    <w:rsid w:val="0073610D"/>
    <w:rsid w:val="0074232B"/>
    <w:rsid w:val="00743392"/>
    <w:rsid w:val="00743921"/>
    <w:rsid w:val="00744A41"/>
    <w:rsid w:val="00746D63"/>
    <w:rsid w:val="00750EC9"/>
    <w:rsid w:val="007517D0"/>
    <w:rsid w:val="00761EDA"/>
    <w:rsid w:val="00770A02"/>
    <w:rsid w:val="007736EE"/>
    <w:rsid w:val="00773782"/>
    <w:rsid w:val="00773E94"/>
    <w:rsid w:val="00774592"/>
    <w:rsid w:val="00774775"/>
    <w:rsid w:val="007756C2"/>
    <w:rsid w:val="0077571A"/>
    <w:rsid w:val="007856D6"/>
    <w:rsid w:val="007867CC"/>
    <w:rsid w:val="0079054E"/>
    <w:rsid w:val="00790982"/>
    <w:rsid w:val="00792A02"/>
    <w:rsid w:val="00793624"/>
    <w:rsid w:val="00793E9A"/>
    <w:rsid w:val="007A15BB"/>
    <w:rsid w:val="007A2CD3"/>
    <w:rsid w:val="007A505B"/>
    <w:rsid w:val="007A5374"/>
    <w:rsid w:val="007A77E5"/>
    <w:rsid w:val="007B0CF5"/>
    <w:rsid w:val="007B180C"/>
    <w:rsid w:val="007B2094"/>
    <w:rsid w:val="007B45BB"/>
    <w:rsid w:val="007B4681"/>
    <w:rsid w:val="007B49B9"/>
    <w:rsid w:val="007B4FCF"/>
    <w:rsid w:val="007B5027"/>
    <w:rsid w:val="007B51DF"/>
    <w:rsid w:val="007C49DB"/>
    <w:rsid w:val="007C693A"/>
    <w:rsid w:val="007D57AD"/>
    <w:rsid w:val="007E1AFF"/>
    <w:rsid w:val="007E2501"/>
    <w:rsid w:val="007E2C5E"/>
    <w:rsid w:val="007E3B4B"/>
    <w:rsid w:val="007F080B"/>
    <w:rsid w:val="007F36D8"/>
    <w:rsid w:val="007F40DB"/>
    <w:rsid w:val="007F5743"/>
    <w:rsid w:val="007F6158"/>
    <w:rsid w:val="008000B8"/>
    <w:rsid w:val="00801BA8"/>
    <w:rsid w:val="0080771C"/>
    <w:rsid w:val="00810975"/>
    <w:rsid w:val="008152A9"/>
    <w:rsid w:val="00820201"/>
    <w:rsid w:val="008407D8"/>
    <w:rsid w:val="0084526A"/>
    <w:rsid w:val="00851071"/>
    <w:rsid w:val="00851D9B"/>
    <w:rsid w:val="00851FCB"/>
    <w:rsid w:val="00852BBE"/>
    <w:rsid w:val="00853118"/>
    <w:rsid w:val="00860B58"/>
    <w:rsid w:val="00867AFD"/>
    <w:rsid w:val="0087233D"/>
    <w:rsid w:val="00874879"/>
    <w:rsid w:val="00882312"/>
    <w:rsid w:val="00883249"/>
    <w:rsid w:val="00885056"/>
    <w:rsid w:val="00886160"/>
    <w:rsid w:val="00886456"/>
    <w:rsid w:val="00887DAB"/>
    <w:rsid w:val="00892A1D"/>
    <w:rsid w:val="0089321D"/>
    <w:rsid w:val="008957B1"/>
    <w:rsid w:val="008A1411"/>
    <w:rsid w:val="008A221D"/>
    <w:rsid w:val="008A4C50"/>
    <w:rsid w:val="008A4E9D"/>
    <w:rsid w:val="008A4FEB"/>
    <w:rsid w:val="008A6FB5"/>
    <w:rsid w:val="008A7D40"/>
    <w:rsid w:val="008B13D7"/>
    <w:rsid w:val="008B37E6"/>
    <w:rsid w:val="008B7388"/>
    <w:rsid w:val="008C3235"/>
    <w:rsid w:val="008C3D39"/>
    <w:rsid w:val="008C4F3A"/>
    <w:rsid w:val="008C6579"/>
    <w:rsid w:val="008D23E8"/>
    <w:rsid w:val="008D5BFB"/>
    <w:rsid w:val="008E0178"/>
    <w:rsid w:val="008E2FE4"/>
    <w:rsid w:val="008E3840"/>
    <w:rsid w:val="008E7AF6"/>
    <w:rsid w:val="008E7B05"/>
    <w:rsid w:val="008F1B07"/>
    <w:rsid w:val="008F1EBC"/>
    <w:rsid w:val="008F4A8E"/>
    <w:rsid w:val="00902FF2"/>
    <w:rsid w:val="00903E45"/>
    <w:rsid w:val="009101D4"/>
    <w:rsid w:val="00912461"/>
    <w:rsid w:val="00912C5E"/>
    <w:rsid w:val="009162BA"/>
    <w:rsid w:val="00916B76"/>
    <w:rsid w:val="00921044"/>
    <w:rsid w:val="00921846"/>
    <w:rsid w:val="00921BC1"/>
    <w:rsid w:val="0092416F"/>
    <w:rsid w:val="00924AF7"/>
    <w:rsid w:val="009266BF"/>
    <w:rsid w:val="009267F5"/>
    <w:rsid w:val="0092709F"/>
    <w:rsid w:val="009272A0"/>
    <w:rsid w:val="00927A4A"/>
    <w:rsid w:val="00935B61"/>
    <w:rsid w:val="009373AB"/>
    <w:rsid w:val="00942330"/>
    <w:rsid w:val="00944668"/>
    <w:rsid w:val="00945773"/>
    <w:rsid w:val="009475CA"/>
    <w:rsid w:val="00951A09"/>
    <w:rsid w:val="00951E4E"/>
    <w:rsid w:val="00952560"/>
    <w:rsid w:val="00957437"/>
    <w:rsid w:val="0095787A"/>
    <w:rsid w:val="009605C8"/>
    <w:rsid w:val="00965BA0"/>
    <w:rsid w:val="009672C0"/>
    <w:rsid w:val="00972D57"/>
    <w:rsid w:val="0097730B"/>
    <w:rsid w:val="00977522"/>
    <w:rsid w:val="00981946"/>
    <w:rsid w:val="0098222B"/>
    <w:rsid w:val="00992ADC"/>
    <w:rsid w:val="009A0227"/>
    <w:rsid w:val="009B338E"/>
    <w:rsid w:val="009B3D6F"/>
    <w:rsid w:val="009B6F29"/>
    <w:rsid w:val="009C456A"/>
    <w:rsid w:val="009C5D35"/>
    <w:rsid w:val="009D0C20"/>
    <w:rsid w:val="009E03A1"/>
    <w:rsid w:val="009E3570"/>
    <w:rsid w:val="009E401C"/>
    <w:rsid w:val="009F26AA"/>
    <w:rsid w:val="009F66B3"/>
    <w:rsid w:val="009F6FC6"/>
    <w:rsid w:val="00A003D4"/>
    <w:rsid w:val="00A01460"/>
    <w:rsid w:val="00A05984"/>
    <w:rsid w:val="00A05AD0"/>
    <w:rsid w:val="00A0698F"/>
    <w:rsid w:val="00A25653"/>
    <w:rsid w:val="00A264CD"/>
    <w:rsid w:val="00A26CB7"/>
    <w:rsid w:val="00A317C9"/>
    <w:rsid w:val="00A3244C"/>
    <w:rsid w:val="00A351BB"/>
    <w:rsid w:val="00A35FA2"/>
    <w:rsid w:val="00A363EC"/>
    <w:rsid w:val="00A36904"/>
    <w:rsid w:val="00A40530"/>
    <w:rsid w:val="00A418B5"/>
    <w:rsid w:val="00A43D54"/>
    <w:rsid w:val="00A4463A"/>
    <w:rsid w:val="00A45424"/>
    <w:rsid w:val="00A51060"/>
    <w:rsid w:val="00A511CA"/>
    <w:rsid w:val="00A53165"/>
    <w:rsid w:val="00A534D8"/>
    <w:rsid w:val="00A5425D"/>
    <w:rsid w:val="00A554EE"/>
    <w:rsid w:val="00A60743"/>
    <w:rsid w:val="00A66CB4"/>
    <w:rsid w:val="00A6748E"/>
    <w:rsid w:val="00A71E33"/>
    <w:rsid w:val="00A726DB"/>
    <w:rsid w:val="00A73B0B"/>
    <w:rsid w:val="00A745AE"/>
    <w:rsid w:val="00A751C6"/>
    <w:rsid w:val="00A758D9"/>
    <w:rsid w:val="00A8098B"/>
    <w:rsid w:val="00A80EBB"/>
    <w:rsid w:val="00A842B8"/>
    <w:rsid w:val="00A84EE9"/>
    <w:rsid w:val="00A86284"/>
    <w:rsid w:val="00A86FE1"/>
    <w:rsid w:val="00A87152"/>
    <w:rsid w:val="00A904E6"/>
    <w:rsid w:val="00A90925"/>
    <w:rsid w:val="00A913DA"/>
    <w:rsid w:val="00A921F6"/>
    <w:rsid w:val="00A9340D"/>
    <w:rsid w:val="00A95DD8"/>
    <w:rsid w:val="00A967DD"/>
    <w:rsid w:val="00A97047"/>
    <w:rsid w:val="00AA0B8E"/>
    <w:rsid w:val="00AA14FE"/>
    <w:rsid w:val="00AA1549"/>
    <w:rsid w:val="00AA4583"/>
    <w:rsid w:val="00AA519A"/>
    <w:rsid w:val="00AA635C"/>
    <w:rsid w:val="00AB0040"/>
    <w:rsid w:val="00AB1CD4"/>
    <w:rsid w:val="00AB7E52"/>
    <w:rsid w:val="00AC5118"/>
    <w:rsid w:val="00AD5DD1"/>
    <w:rsid w:val="00AD63DE"/>
    <w:rsid w:val="00AD6C1B"/>
    <w:rsid w:val="00AE08C3"/>
    <w:rsid w:val="00AE109E"/>
    <w:rsid w:val="00AE6A85"/>
    <w:rsid w:val="00AE6BCD"/>
    <w:rsid w:val="00AF073F"/>
    <w:rsid w:val="00AF0984"/>
    <w:rsid w:val="00AF3755"/>
    <w:rsid w:val="00AF4375"/>
    <w:rsid w:val="00AF4A27"/>
    <w:rsid w:val="00AF504A"/>
    <w:rsid w:val="00AF5B92"/>
    <w:rsid w:val="00AF6D23"/>
    <w:rsid w:val="00B11284"/>
    <w:rsid w:val="00B143B6"/>
    <w:rsid w:val="00B17C24"/>
    <w:rsid w:val="00B20133"/>
    <w:rsid w:val="00B2369A"/>
    <w:rsid w:val="00B313D0"/>
    <w:rsid w:val="00B32AAA"/>
    <w:rsid w:val="00B3562A"/>
    <w:rsid w:val="00B40FD1"/>
    <w:rsid w:val="00B41341"/>
    <w:rsid w:val="00B41A6A"/>
    <w:rsid w:val="00B43569"/>
    <w:rsid w:val="00B443C8"/>
    <w:rsid w:val="00B446AB"/>
    <w:rsid w:val="00B46028"/>
    <w:rsid w:val="00B47CBC"/>
    <w:rsid w:val="00B50BAD"/>
    <w:rsid w:val="00B538A5"/>
    <w:rsid w:val="00B53C41"/>
    <w:rsid w:val="00B54EA0"/>
    <w:rsid w:val="00B55573"/>
    <w:rsid w:val="00B60385"/>
    <w:rsid w:val="00B62C63"/>
    <w:rsid w:val="00B62C69"/>
    <w:rsid w:val="00B631E4"/>
    <w:rsid w:val="00B642D4"/>
    <w:rsid w:val="00B6569F"/>
    <w:rsid w:val="00B65F63"/>
    <w:rsid w:val="00B66445"/>
    <w:rsid w:val="00B73E2D"/>
    <w:rsid w:val="00B74F4C"/>
    <w:rsid w:val="00B76938"/>
    <w:rsid w:val="00B77D3C"/>
    <w:rsid w:val="00B81A62"/>
    <w:rsid w:val="00B81E26"/>
    <w:rsid w:val="00B850C5"/>
    <w:rsid w:val="00B87B47"/>
    <w:rsid w:val="00B912E2"/>
    <w:rsid w:val="00B92394"/>
    <w:rsid w:val="00B93AC9"/>
    <w:rsid w:val="00B957C3"/>
    <w:rsid w:val="00B9618D"/>
    <w:rsid w:val="00B9773E"/>
    <w:rsid w:val="00BA0906"/>
    <w:rsid w:val="00BA0937"/>
    <w:rsid w:val="00BA3885"/>
    <w:rsid w:val="00BA7141"/>
    <w:rsid w:val="00BA7508"/>
    <w:rsid w:val="00BB224E"/>
    <w:rsid w:val="00BB33AD"/>
    <w:rsid w:val="00BB7E9F"/>
    <w:rsid w:val="00BC2200"/>
    <w:rsid w:val="00BC60A8"/>
    <w:rsid w:val="00BD0A14"/>
    <w:rsid w:val="00BD43E6"/>
    <w:rsid w:val="00BD67E4"/>
    <w:rsid w:val="00BD6DD4"/>
    <w:rsid w:val="00BE3E86"/>
    <w:rsid w:val="00BE5FCE"/>
    <w:rsid w:val="00BE6481"/>
    <w:rsid w:val="00BE72AF"/>
    <w:rsid w:val="00BF57FA"/>
    <w:rsid w:val="00C04598"/>
    <w:rsid w:val="00C06E97"/>
    <w:rsid w:val="00C073C5"/>
    <w:rsid w:val="00C11C01"/>
    <w:rsid w:val="00C2594E"/>
    <w:rsid w:val="00C26218"/>
    <w:rsid w:val="00C3019F"/>
    <w:rsid w:val="00C301ED"/>
    <w:rsid w:val="00C33F95"/>
    <w:rsid w:val="00C34C85"/>
    <w:rsid w:val="00C35628"/>
    <w:rsid w:val="00C36CB0"/>
    <w:rsid w:val="00C419CB"/>
    <w:rsid w:val="00C50BE1"/>
    <w:rsid w:val="00C55535"/>
    <w:rsid w:val="00C56B3A"/>
    <w:rsid w:val="00C606E6"/>
    <w:rsid w:val="00C61512"/>
    <w:rsid w:val="00C620D1"/>
    <w:rsid w:val="00C62B5E"/>
    <w:rsid w:val="00C638F6"/>
    <w:rsid w:val="00C64CAB"/>
    <w:rsid w:val="00C676BE"/>
    <w:rsid w:val="00C73283"/>
    <w:rsid w:val="00C75499"/>
    <w:rsid w:val="00C76A4A"/>
    <w:rsid w:val="00C80F12"/>
    <w:rsid w:val="00C81BE2"/>
    <w:rsid w:val="00C82CC4"/>
    <w:rsid w:val="00C831C8"/>
    <w:rsid w:val="00C834AC"/>
    <w:rsid w:val="00C84D25"/>
    <w:rsid w:val="00C851A4"/>
    <w:rsid w:val="00C85960"/>
    <w:rsid w:val="00C859E0"/>
    <w:rsid w:val="00C85A2D"/>
    <w:rsid w:val="00C85C74"/>
    <w:rsid w:val="00C877B4"/>
    <w:rsid w:val="00C92004"/>
    <w:rsid w:val="00C92286"/>
    <w:rsid w:val="00C92F1D"/>
    <w:rsid w:val="00C93B31"/>
    <w:rsid w:val="00C96EF8"/>
    <w:rsid w:val="00C97C5D"/>
    <w:rsid w:val="00CA19EE"/>
    <w:rsid w:val="00CA2285"/>
    <w:rsid w:val="00CA3DA5"/>
    <w:rsid w:val="00CA5BCA"/>
    <w:rsid w:val="00CA5C6D"/>
    <w:rsid w:val="00CA6375"/>
    <w:rsid w:val="00CA6447"/>
    <w:rsid w:val="00CA7732"/>
    <w:rsid w:val="00CB159F"/>
    <w:rsid w:val="00CB5965"/>
    <w:rsid w:val="00CC2172"/>
    <w:rsid w:val="00CC3319"/>
    <w:rsid w:val="00CD1B98"/>
    <w:rsid w:val="00CD2A73"/>
    <w:rsid w:val="00CD3B1E"/>
    <w:rsid w:val="00CD4198"/>
    <w:rsid w:val="00CE2626"/>
    <w:rsid w:val="00CE4966"/>
    <w:rsid w:val="00CE63A0"/>
    <w:rsid w:val="00CF1408"/>
    <w:rsid w:val="00CF59FA"/>
    <w:rsid w:val="00CF5B1D"/>
    <w:rsid w:val="00CF79D0"/>
    <w:rsid w:val="00D015AB"/>
    <w:rsid w:val="00D03557"/>
    <w:rsid w:val="00D057C7"/>
    <w:rsid w:val="00D06E8F"/>
    <w:rsid w:val="00D10DE0"/>
    <w:rsid w:val="00D164C3"/>
    <w:rsid w:val="00D2072F"/>
    <w:rsid w:val="00D22B85"/>
    <w:rsid w:val="00D274E1"/>
    <w:rsid w:val="00D27528"/>
    <w:rsid w:val="00D3076B"/>
    <w:rsid w:val="00D309EA"/>
    <w:rsid w:val="00D31096"/>
    <w:rsid w:val="00D31581"/>
    <w:rsid w:val="00D33CDC"/>
    <w:rsid w:val="00D37F4F"/>
    <w:rsid w:val="00D40909"/>
    <w:rsid w:val="00D42BB5"/>
    <w:rsid w:val="00D45AD4"/>
    <w:rsid w:val="00D50A27"/>
    <w:rsid w:val="00D55DB7"/>
    <w:rsid w:val="00D56A5C"/>
    <w:rsid w:val="00D67007"/>
    <w:rsid w:val="00D67118"/>
    <w:rsid w:val="00D6736A"/>
    <w:rsid w:val="00D7070E"/>
    <w:rsid w:val="00D7080D"/>
    <w:rsid w:val="00D75D45"/>
    <w:rsid w:val="00D778EE"/>
    <w:rsid w:val="00D80688"/>
    <w:rsid w:val="00D81160"/>
    <w:rsid w:val="00D90BD9"/>
    <w:rsid w:val="00D91B61"/>
    <w:rsid w:val="00D94815"/>
    <w:rsid w:val="00D95CF0"/>
    <w:rsid w:val="00D960C5"/>
    <w:rsid w:val="00DA11CE"/>
    <w:rsid w:val="00DA26FF"/>
    <w:rsid w:val="00DA44EC"/>
    <w:rsid w:val="00DA520E"/>
    <w:rsid w:val="00DA6011"/>
    <w:rsid w:val="00DA6B4C"/>
    <w:rsid w:val="00DA6C76"/>
    <w:rsid w:val="00DB50C5"/>
    <w:rsid w:val="00DB7D95"/>
    <w:rsid w:val="00DC41C7"/>
    <w:rsid w:val="00DC4987"/>
    <w:rsid w:val="00DC5F6C"/>
    <w:rsid w:val="00DC75CF"/>
    <w:rsid w:val="00DD107A"/>
    <w:rsid w:val="00DD543D"/>
    <w:rsid w:val="00DD55E5"/>
    <w:rsid w:val="00DD5FE9"/>
    <w:rsid w:val="00DD752B"/>
    <w:rsid w:val="00DE25E0"/>
    <w:rsid w:val="00DE4573"/>
    <w:rsid w:val="00DE471E"/>
    <w:rsid w:val="00DE560B"/>
    <w:rsid w:val="00DE57E4"/>
    <w:rsid w:val="00DE6AE5"/>
    <w:rsid w:val="00DF00BC"/>
    <w:rsid w:val="00DF0A7A"/>
    <w:rsid w:val="00E069BB"/>
    <w:rsid w:val="00E06BF2"/>
    <w:rsid w:val="00E11A91"/>
    <w:rsid w:val="00E25FBB"/>
    <w:rsid w:val="00E30F3B"/>
    <w:rsid w:val="00E36B12"/>
    <w:rsid w:val="00E43672"/>
    <w:rsid w:val="00E4681D"/>
    <w:rsid w:val="00E47A2A"/>
    <w:rsid w:val="00E564F1"/>
    <w:rsid w:val="00E565F1"/>
    <w:rsid w:val="00E570AC"/>
    <w:rsid w:val="00E57878"/>
    <w:rsid w:val="00E61882"/>
    <w:rsid w:val="00E63B49"/>
    <w:rsid w:val="00E66AAA"/>
    <w:rsid w:val="00E675A2"/>
    <w:rsid w:val="00E70A24"/>
    <w:rsid w:val="00E72996"/>
    <w:rsid w:val="00E858F1"/>
    <w:rsid w:val="00E90181"/>
    <w:rsid w:val="00E92DF6"/>
    <w:rsid w:val="00E93A9B"/>
    <w:rsid w:val="00EA12C8"/>
    <w:rsid w:val="00EA52BB"/>
    <w:rsid w:val="00EA7026"/>
    <w:rsid w:val="00EB035F"/>
    <w:rsid w:val="00EB14C2"/>
    <w:rsid w:val="00EB6AEF"/>
    <w:rsid w:val="00EB74EB"/>
    <w:rsid w:val="00EC2A51"/>
    <w:rsid w:val="00EC5226"/>
    <w:rsid w:val="00EC617B"/>
    <w:rsid w:val="00EC61C8"/>
    <w:rsid w:val="00EC684A"/>
    <w:rsid w:val="00ED0A8C"/>
    <w:rsid w:val="00ED513D"/>
    <w:rsid w:val="00ED5AB9"/>
    <w:rsid w:val="00ED5E14"/>
    <w:rsid w:val="00EE32A4"/>
    <w:rsid w:val="00EE3986"/>
    <w:rsid w:val="00EE39F5"/>
    <w:rsid w:val="00EE4DE9"/>
    <w:rsid w:val="00EE6533"/>
    <w:rsid w:val="00EE66F7"/>
    <w:rsid w:val="00EF01A2"/>
    <w:rsid w:val="00EF0739"/>
    <w:rsid w:val="00EF122B"/>
    <w:rsid w:val="00EF134C"/>
    <w:rsid w:val="00EF223A"/>
    <w:rsid w:val="00EF2F2F"/>
    <w:rsid w:val="00EF525E"/>
    <w:rsid w:val="00EF54AA"/>
    <w:rsid w:val="00F03579"/>
    <w:rsid w:val="00F0514D"/>
    <w:rsid w:val="00F05CD9"/>
    <w:rsid w:val="00F063C1"/>
    <w:rsid w:val="00F20649"/>
    <w:rsid w:val="00F22699"/>
    <w:rsid w:val="00F22A65"/>
    <w:rsid w:val="00F2401F"/>
    <w:rsid w:val="00F24BA4"/>
    <w:rsid w:val="00F321FE"/>
    <w:rsid w:val="00F35AB6"/>
    <w:rsid w:val="00F379CF"/>
    <w:rsid w:val="00F44DA4"/>
    <w:rsid w:val="00F468F3"/>
    <w:rsid w:val="00F5073B"/>
    <w:rsid w:val="00F544E3"/>
    <w:rsid w:val="00F5557B"/>
    <w:rsid w:val="00F5625A"/>
    <w:rsid w:val="00F572F5"/>
    <w:rsid w:val="00F57C24"/>
    <w:rsid w:val="00F623ED"/>
    <w:rsid w:val="00F6356B"/>
    <w:rsid w:val="00F6490D"/>
    <w:rsid w:val="00F64E23"/>
    <w:rsid w:val="00F65036"/>
    <w:rsid w:val="00F65B97"/>
    <w:rsid w:val="00F65FC2"/>
    <w:rsid w:val="00F6784F"/>
    <w:rsid w:val="00F720DF"/>
    <w:rsid w:val="00F72E44"/>
    <w:rsid w:val="00F7701E"/>
    <w:rsid w:val="00F8111D"/>
    <w:rsid w:val="00F82746"/>
    <w:rsid w:val="00F8281E"/>
    <w:rsid w:val="00F8518B"/>
    <w:rsid w:val="00F8672D"/>
    <w:rsid w:val="00F903AF"/>
    <w:rsid w:val="00F90C3E"/>
    <w:rsid w:val="00F917B9"/>
    <w:rsid w:val="00F9416C"/>
    <w:rsid w:val="00F95FA1"/>
    <w:rsid w:val="00FA307F"/>
    <w:rsid w:val="00FA3728"/>
    <w:rsid w:val="00FA4CB9"/>
    <w:rsid w:val="00FA572D"/>
    <w:rsid w:val="00FA5C92"/>
    <w:rsid w:val="00FA752B"/>
    <w:rsid w:val="00FB02A4"/>
    <w:rsid w:val="00FB0490"/>
    <w:rsid w:val="00FB0F6F"/>
    <w:rsid w:val="00FB1E32"/>
    <w:rsid w:val="00FB6FDD"/>
    <w:rsid w:val="00FB7426"/>
    <w:rsid w:val="00FC3813"/>
    <w:rsid w:val="00FC3F2B"/>
    <w:rsid w:val="00FC4FA4"/>
    <w:rsid w:val="00FD02F8"/>
    <w:rsid w:val="00FD0A46"/>
    <w:rsid w:val="00FD2534"/>
    <w:rsid w:val="00FD5206"/>
    <w:rsid w:val="00FD6B5E"/>
    <w:rsid w:val="00FD74CF"/>
    <w:rsid w:val="00FE2181"/>
    <w:rsid w:val="00FE318A"/>
    <w:rsid w:val="00FE4109"/>
    <w:rsid w:val="00FF12A6"/>
    <w:rsid w:val="00FF166D"/>
    <w:rsid w:val="00FF41F3"/>
    <w:rsid w:val="00FF7B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spacing w:after="120" w:line="480" w:lineRule="atLeast"/>
      <w:jc w:val="both"/>
    </w:pPr>
    <w:rPr>
      <w:rFonts w:eastAsia="標楷體"/>
      <w:kern w:val="2"/>
      <w:sz w:val="28"/>
    </w:rPr>
  </w:style>
  <w:style w:type="paragraph" w:styleId="1">
    <w:name w:val="heading 1"/>
    <w:basedOn w:val="a"/>
    <w:next w:val="a"/>
    <w:link w:val="10"/>
    <w:qFormat/>
    <w:pPr>
      <w:keepNext/>
      <w:spacing w:after="240" w:line="240" w:lineRule="atLeast"/>
      <w:jc w:val="center"/>
      <w:outlineLvl w:val="0"/>
    </w:pPr>
    <w:rPr>
      <w:rFonts w:eastAsia="華康粗圓體"/>
      <w:kern w:val="52"/>
      <w:sz w:val="44"/>
    </w:rPr>
  </w:style>
  <w:style w:type="paragraph" w:styleId="2">
    <w:name w:val="heading 2"/>
    <w:basedOn w:val="a"/>
    <w:next w:val="a"/>
    <w:qFormat/>
    <w:pPr>
      <w:keepNext/>
      <w:spacing w:after="360" w:line="240" w:lineRule="atLeast"/>
      <w:jc w:val="center"/>
      <w:outlineLvl w:val="1"/>
    </w:pPr>
    <w:rPr>
      <w:rFonts w:eastAsia="華康粗圓體"/>
      <w:sz w:val="40"/>
    </w:rPr>
  </w:style>
  <w:style w:type="paragraph" w:styleId="3">
    <w:name w:val="heading 3"/>
    <w:basedOn w:val="a"/>
    <w:next w:val="a"/>
    <w:link w:val="30"/>
    <w:qFormat/>
    <w:pPr>
      <w:keepNext/>
      <w:spacing w:before="120" w:line="240" w:lineRule="atLeast"/>
      <w:jc w:val="center"/>
      <w:outlineLvl w:val="2"/>
    </w:pPr>
    <w:rPr>
      <w:rFonts w:eastAsia="華康粗圓體"/>
      <w:sz w:val="36"/>
      <w:u w:val="thick"/>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rPr>
      <w:sz w:val="20"/>
    </w:rPr>
  </w:style>
  <w:style w:type="paragraph" w:styleId="20">
    <w:name w:val="Body Text 2"/>
    <w:basedOn w:val="a"/>
    <w:pPr>
      <w:snapToGrid/>
      <w:spacing w:after="0" w:line="260" w:lineRule="exact"/>
    </w:pPr>
    <w:rPr>
      <w:b/>
      <w:bCs/>
      <w:color w:val="FFFFFF"/>
    </w:rPr>
  </w:style>
  <w:style w:type="paragraph" w:customStyle="1" w:styleId="11">
    <w:name w:val="樣式1"/>
    <w:basedOn w:val="a"/>
    <w:pPr>
      <w:spacing w:before="120"/>
      <w:jc w:val="center"/>
    </w:pPr>
    <w:rPr>
      <w:sz w:val="32"/>
    </w:rPr>
  </w:style>
  <w:style w:type="paragraph" w:customStyle="1" w:styleId="21">
    <w:name w:val="樣式2"/>
    <w:basedOn w:val="a"/>
    <w:rPr>
      <w:rFonts w:eastAsia="華康粗圓體"/>
    </w:rPr>
  </w:style>
  <w:style w:type="paragraph" w:styleId="a4">
    <w:name w:val="footer"/>
    <w:basedOn w:val="a"/>
    <w:pPr>
      <w:tabs>
        <w:tab w:val="center" w:pos="4153"/>
        <w:tab w:val="right" w:pos="8306"/>
      </w:tabs>
      <w:spacing w:after="0" w:line="240" w:lineRule="auto"/>
      <w:jc w:val="left"/>
    </w:pPr>
    <w:rPr>
      <w:sz w:val="20"/>
    </w:rPr>
  </w:style>
  <w:style w:type="character" w:styleId="a5">
    <w:name w:val="page number"/>
    <w:basedOn w:val="a0"/>
  </w:style>
  <w:style w:type="paragraph" w:customStyle="1" w:styleId="-1">
    <w:name w:val="內文-1"/>
    <w:basedOn w:val="a"/>
    <w:pPr>
      <w:ind w:left="567"/>
    </w:pPr>
  </w:style>
  <w:style w:type="paragraph" w:customStyle="1" w:styleId="-2">
    <w:name w:val="內文-2"/>
    <w:basedOn w:val="-1"/>
    <w:pPr>
      <w:ind w:left="1021"/>
    </w:pPr>
  </w:style>
  <w:style w:type="paragraph" w:customStyle="1" w:styleId="-1A">
    <w:name w:val="內文-1A"/>
    <w:basedOn w:val="-1"/>
    <w:pPr>
      <w:ind w:left="851"/>
    </w:pPr>
  </w:style>
  <w:style w:type="paragraph" w:customStyle="1" w:styleId="-2A">
    <w:name w:val="內文-2A"/>
    <w:basedOn w:val="-2"/>
    <w:pPr>
      <w:ind w:left="1304"/>
    </w:pPr>
  </w:style>
  <w:style w:type="paragraph" w:customStyle="1" w:styleId="a6">
    <w:name w:val="表內容"/>
    <w:basedOn w:val="a"/>
    <w:pPr>
      <w:spacing w:before="60" w:after="60" w:line="240" w:lineRule="atLeast"/>
    </w:pPr>
    <w:rPr>
      <w:sz w:val="24"/>
    </w:rPr>
  </w:style>
  <w:style w:type="paragraph" w:styleId="31">
    <w:name w:val="Body Text 3"/>
    <w:basedOn w:val="a"/>
    <w:rPr>
      <w:sz w:val="16"/>
      <w:szCs w:val="16"/>
    </w:rPr>
  </w:style>
  <w:style w:type="character" w:styleId="a7">
    <w:name w:val="Hyperlink"/>
    <w:basedOn w:val="a0"/>
    <w:rPr>
      <w:color w:val="0000FF"/>
      <w:u w:val="single"/>
    </w:rPr>
  </w:style>
  <w:style w:type="character" w:styleId="a8">
    <w:name w:val="FollowedHyperlink"/>
    <w:basedOn w:val="a0"/>
    <w:rPr>
      <w:color w:val="800080"/>
      <w:u w:val="single"/>
    </w:rPr>
  </w:style>
  <w:style w:type="character" w:styleId="a9">
    <w:name w:val="annotation reference"/>
    <w:basedOn w:val="a0"/>
    <w:semiHidden/>
    <w:rPr>
      <w:sz w:val="18"/>
      <w:szCs w:val="18"/>
    </w:rPr>
  </w:style>
  <w:style w:type="paragraph" w:styleId="aa">
    <w:name w:val="annotation text"/>
    <w:basedOn w:val="a"/>
    <w:semiHidden/>
    <w:pPr>
      <w:jc w:val="left"/>
    </w:pPr>
  </w:style>
  <w:style w:type="paragraph" w:styleId="ab">
    <w:name w:val="List"/>
    <w:basedOn w:val="a"/>
    <w:pPr>
      <w:ind w:leftChars="200" w:left="100" w:hangingChars="200" w:hanging="200"/>
    </w:pPr>
  </w:style>
  <w:style w:type="paragraph" w:styleId="ac">
    <w:name w:val="List Bullet"/>
    <w:basedOn w:val="a"/>
    <w:autoRedefine/>
    <w:pPr>
      <w:tabs>
        <w:tab w:val="num" w:pos="360"/>
      </w:tabs>
      <w:ind w:left="360" w:hanging="360"/>
    </w:pPr>
  </w:style>
  <w:style w:type="paragraph" w:styleId="ad">
    <w:name w:val="caption"/>
    <w:basedOn w:val="a"/>
    <w:next w:val="a"/>
    <w:qFormat/>
    <w:pPr>
      <w:spacing w:before="120"/>
    </w:pPr>
    <w:rPr>
      <w:sz w:val="20"/>
    </w:rPr>
  </w:style>
  <w:style w:type="paragraph" w:styleId="ae">
    <w:name w:val="Body Text"/>
    <w:basedOn w:val="a"/>
  </w:style>
  <w:style w:type="paragraph" w:styleId="af">
    <w:name w:val="Body Text Indent"/>
    <w:basedOn w:val="a"/>
    <w:pPr>
      <w:ind w:leftChars="200" w:left="480"/>
    </w:pPr>
  </w:style>
  <w:style w:type="paragraph" w:styleId="af0">
    <w:name w:val="Balloon Text"/>
    <w:basedOn w:val="a"/>
    <w:semiHidden/>
    <w:rPr>
      <w:rFonts w:ascii="Arial" w:eastAsia="新細明體" w:hAnsi="Arial"/>
      <w:sz w:val="18"/>
      <w:szCs w:val="18"/>
    </w:rPr>
  </w:style>
  <w:style w:type="table" w:styleId="af1">
    <w:name w:val="Table Grid"/>
    <w:basedOn w:val="a1"/>
    <w:rsid w:val="00BD0A1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subject"/>
    <w:basedOn w:val="aa"/>
    <w:next w:val="aa"/>
    <w:semiHidden/>
    <w:rsid w:val="00D33CDC"/>
    <w:rPr>
      <w:b/>
      <w:bCs/>
    </w:rPr>
  </w:style>
  <w:style w:type="character" w:customStyle="1" w:styleId="10">
    <w:name w:val="標題 1 字元"/>
    <w:basedOn w:val="a0"/>
    <w:link w:val="1"/>
    <w:locked/>
    <w:rsid w:val="00860B58"/>
    <w:rPr>
      <w:rFonts w:eastAsia="華康粗圓體"/>
      <w:kern w:val="52"/>
      <w:sz w:val="44"/>
      <w:lang w:val="en-US" w:eastAsia="zh-TW" w:bidi="ar-SA"/>
    </w:rPr>
  </w:style>
  <w:style w:type="character" w:customStyle="1" w:styleId="30">
    <w:name w:val="標題 3 字元"/>
    <w:basedOn w:val="a0"/>
    <w:link w:val="3"/>
    <w:locked/>
    <w:rsid w:val="00860B58"/>
    <w:rPr>
      <w:rFonts w:eastAsia="華康粗圓體"/>
      <w:kern w:val="2"/>
      <w:sz w:val="36"/>
      <w:u w:val="thick"/>
      <w:lang w:val="en-US" w:eastAsia="zh-TW" w:bidi="ar-SA"/>
    </w:rPr>
  </w:style>
  <w:style w:type="paragraph" w:styleId="Web">
    <w:name w:val="Normal (Web)"/>
    <w:basedOn w:val="a"/>
    <w:rsid w:val="00B92394"/>
    <w:pPr>
      <w:widowControl/>
      <w:snapToGrid/>
      <w:spacing w:before="100" w:beforeAutospacing="1" w:after="100" w:afterAutospacing="1" w:line="240" w:lineRule="auto"/>
      <w:jc w:val="left"/>
    </w:pPr>
    <w:rPr>
      <w:rFonts w:ascii="新細明體" w:eastAsia="新細明體" w:hAnsi="新細明體" w:cs="新細明體"/>
      <w:kern w:val="0"/>
      <w:sz w:val="24"/>
      <w:szCs w:val="24"/>
    </w:rPr>
  </w:style>
</w:styles>
</file>

<file path=word/webSettings.xml><?xml version="1.0" encoding="utf-8"?>
<w:webSettings xmlns:r="http://schemas.openxmlformats.org/officeDocument/2006/relationships" xmlns:w="http://schemas.openxmlformats.org/wordprocessingml/2006/main">
  <w:divs>
    <w:div w:id="789935063">
      <w:bodyDiv w:val="1"/>
      <w:marLeft w:val="0"/>
      <w:marRight w:val="0"/>
      <w:marTop w:val="0"/>
      <w:marBottom w:val="0"/>
      <w:divBdr>
        <w:top w:val="none" w:sz="0" w:space="0" w:color="auto"/>
        <w:left w:val="none" w:sz="0" w:space="0" w:color="auto"/>
        <w:bottom w:val="none" w:sz="0" w:space="0" w:color="auto"/>
        <w:right w:val="none" w:sz="0" w:space="0" w:color="auto"/>
      </w:divBdr>
      <w:divsChild>
        <w:div w:id="222759888">
          <w:marLeft w:val="150"/>
          <w:marRight w:val="150"/>
          <w:marTop w:val="100"/>
          <w:marBottom w:val="100"/>
          <w:divBdr>
            <w:top w:val="none" w:sz="0" w:space="0" w:color="auto"/>
            <w:left w:val="none" w:sz="0" w:space="0" w:color="auto"/>
            <w:bottom w:val="none" w:sz="0" w:space="0" w:color="auto"/>
            <w:right w:val="none" w:sz="0" w:space="0" w:color="auto"/>
          </w:divBdr>
          <w:divsChild>
            <w:div w:id="1702170098">
              <w:marLeft w:val="0"/>
              <w:marRight w:val="0"/>
              <w:marTop w:val="0"/>
              <w:marBottom w:val="0"/>
              <w:divBdr>
                <w:top w:val="none" w:sz="0" w:space="0" w:color="auto"/>
                <w:left w:val="none" w:sz="0" w:space="0" w:color="auto"/>
                <w:bottom w:val="none" w:sz="0" w:space="0" w:color="auto"/>
                <w:right w:val="none" w:sz="0" w:space="0" w:color="auto"/>
              </w:divBdr>
              <w:divsChild>
                <w:div w:id="1207836887">
                  <w:marLeft w:val="0"/>
                  <w:marRight w:val="0"/>
                  <w:marTop w:val="0"/>
                  <w:marBottom w:val="0"/>
                  <w:divBdr>
                    <w:top w:val="none" w:sz="0" w:space="0" w:color="auto"/>
                    <w:left w:val="none" w:sz="0" w:space="0" w:color="auto"/>
                    <w:bottom w:val="none" w:sz="0" w:space="0" w:color="auto"/>
                    <w:right w:val="none" w:sz="0" w:space="0" w:color="auto"/>
                  </w:divBdr>
                  <w:divsChild>
                    <w:div w:id="1901095905">
                      <w:marLeft w:val="0"/>
                      <w:marRight w:val="0"/>
                      <w:marTop w:val="90"/>
                      <w:marBottom w:val="0"/>
                      <w:divBdr>
                        <w:top w:val="none" w:sz="0" w:space="0" w:color="auto"/>
                        <w:left w:val="none" w:sz="0" w:space="0" w:color="auto"/>
                        <w:bottom w:val="none" w:sz="0" w:space="0" w:color="auto"/>
                        <w:right w:val="none" w:sz="0" w:space="0" w:color="auto"/>
                      </w:divBdr>
                      <w:divsChild>
                        <w:div w:id="2012683566">
                          <w:marLeft w:val="0"/>
                          <w:marRight w:val="-3345"/>
                          <w:marTop w:val="0"/>
                          <w:marBottom w:val="0"/>
                          <w:divBdr>
                            <w:top w:val="none" w:sz="0" w:space="0" w:color="auto"/>
                            <w:left w:val="none" w:sz="0" w:space="0" w:color="auto"/>
                            <w:bottom w:val="none" w:sz="0" w:space="0" w:color="auto"/>
                            <w:right w:val="none" w:sz="0" w:space="0" w:color="auto"/>
                          </w:divBdr>
                          <w:divsChild>
                            <w:div w:id="1746761639">
                              <w:marLeft w:val="0"/>
                              <w:marRight w:val="3750"/>
                              <w:marTop w:val="0"/>
                              <w:marBottom w:val="0"/>
                              <w:divBdr>
                                <w:top w:val="none" w:sz="0" w:space="0" w:color="auto"/>
                                <w:left w:val="none" w:sz="0" w:space="0" w:color="auto"/>
                                <w:bottom w:val="none" w:sz="0" w:space="0" w:color="auto"/>
                                <w:right w:val="none" w:sz="0" w:space="0" w:color="auto"/>
                              </w:divBdr>
                              <w:divsChild>
                                <w:div w:id="1082799177">
                                  <w:marLeft w:val="0"/>
                                  <w:marRight w:val="0"/>
                                  <w:marTop w:val="0"/>
                                  <w:marBottom w:val="0"/>
                                  <w:divBdr>
                                    <w:top w:val="none" w:sz="0" w:space="0" w:color="auto"/>
                                    <w:left w:val="none" w:sz="0" w:space="0" w:color="auto"/>
                                    <w:bottom w:val="none" w:sz="0" w:space="0" w:color="auto"/>
                                    <w:right w:val="none" w:sz="0" w:space="0" w:color="auto"/>
                                  </w:divBdr>
                                  <w:divsChild>
                                    <w:div w:id="11096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ndy41515@nuk.edu.tw" TargetMode="External"/><Relationship Id="rId3" Type="http://schemas.openxmlformats.org/officeDocument/2006/relationships/settings" Target="settings.xml"/><Relationship Id="rId7" Type="http://schemas.openxmlformats.org/officeDocument/2006/relationships/hyperlink" Target="http://pe.nuk.edu.tw/index.php?option=com_content&amp;task=view&amp;id=119&amp;Itemid=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1190</Words>
  <Characters>6783</Characters>
  <Application>Microsoft Office Word</Application>
  <DocSecurity>0</DocSecurity>
  <Lines>56</Lines>
  <Paragraphs>15</Paragraphs>
  <ScaleCrop>false</ScaleCrop>
  <Company/>
  <LinksUpToDate>false</LinksUpToDate>
  <CharactersWithSpaces>7958</CharactersWithSpaces>
  <SharedDoc>false</SharedDoc>
  <HLinks>
    <vt:vector size="12" baseType="variant">
      <vt:variant>
        <vt:i4>1254990371</vt:i4>
      </vt:variant>
      <vt:variant>
        <vt:i4>3</vt:i4>
      </vt:variant>
      <vt:variant>
        <vt:i4>0</vt:i4>
      </vt:variant>
      <vt:variant>
        <vt:i4>5</vt:i4>
      </vt:variant>
      <vt:variant>
        <vt:lpwstr>H:\2011年全校運動會\趣味競賽競賽規程\andy41515@nuk.edu.tw</vt:lpwstr>
      </vt:variant>
      <vt:variant>
        <vt:lpwstr/>
      </vt:variant>
      <vt:variant>
        <vt:i4>7471132</vt:i4>
      </vt:variant>
      <vt:variant>
        <vt:i4>0</vt:i4>
      </vt:variant>
      <vt:variant>
        <vt:i4>0</vt:i4>
      </vt:variant>
      <vt:variant>
        <vt:i4>5</vt:i4>
      </vt:variant>
      <vt:variant>
        <vt:lpwstr>http://pe.nuk.edu.tw/index.php?option=com_content&amp;task=view&amp;id=119&amp;Itemid=35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國立高雄大學2007年全校運動會</dc:title>
  <dc:creator>123</dc:creator>
  <cp:lastModifiedBy>superuser</cp:lastModifiedBy>
  <cp:revision>2</cp:revision>
  <cp:lastPrinted>2012-03-07T04:00:00Z</cp:lastPrinted>
  <dcterms:created xsi:type="dcterms:W3CDTF">2015-05-01T03:32:00Z</dcterms:created>
  <dcterms:modified xsi:type="dcterms:W3CDTF">2015-05-01T03:32:00Z</dcterms:modified>
</cp:coreProperties>
</file>